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3873" w14:textId="25C2BEC9" w:rsidR="002D3725" w:rsidRPr="00EA2976" w:rsidRDefault="001F0E1F">
      <w:pPr>
        <w:rPr>
          <w:rFonts w:ascii="Calisto MT" w:hAnsi="Calisto MT"/>
          <w:b/>
          <w:szCs w:val="24"/>
        </w:rPr>
      </w:pPr>
      <w:r w:rsidRPr="00EA2976">
        <w:rPr>
          <w:rFonts w:ascii="Calisto MT" w:hAnsi="Calisto MT"/>
          <w:b/>
          <w:szCs w:val="24"/>
        </w:rPr>
        <w:t>Didion’s 6072</w:t>
      </w:r>
      <w:r w:rsidR="005B79CF" w:rsidRPr="00EA2976">
        <w:rPr>
          <w:rFonts w:ascii="Calisto MT" w:hAnsi="Calisto MT"/>
          <w:b/>
          <w:szCs w:val="24"/>
        </w:rPr>
        <w:t xml:space="preserve"> </w:t>
      </w:r>
      <w:r w:rsidR="004B7D91" w:rsidRPr="00EA2976">
        <w:rPr>
          <w:rFonts w:ascii="Calisto MT" w:hAnsi="Calisto MT"/>
          <w:b/>
          <w:szCs w:val="24"/>
        </w:rPr>
        <w:t>Syllabus</w:t>
      </w:r>
      <w:r w:rsidR="007B72AE">
        <w:rPr>
          <w:rFonts w:ascii="Calisto MT" w:hAnsi="Calisto MT"/>
          <w:b/>
          <w:szCs w:val="24"/>
        </w:rPr>
        <w:t xml:space="preserve"> </w:t>
      </w:r>
      <w:r w:rsidR="00320BD5">
        <w:rPr>
          <w:rFonts w:ascii="Calisto MT" w:hAnsi="Calisto MT"/>
          <w:b/>
          <w:szCs w:val="24"/>
        </w:rPr>
        <w:t xml:space="preserve">  </w:t>
      </w:r>
    </w:p>
    <w:p w14:paraId="6E4E68F8" w14:textId="77777777" w:rsidR="004B7D91" w:rsidRPr="00EA2976" w:rsidRDefault="004B7D91" w:rsidP="004B7D91">
      <w:pPr>
        <w:pStyle w:val="NoSpacing"/>
        <w:jc w:val="center"/>
        <w:rPr>
          <w:b/>
        </w:rPr>
      </w:pPr>
    </w:p>
    <w:p w14:paraId="511DE016" w14:textId="77777777" w:rsidR="004B7D91" w:rsidRPr="00EA2976" w:rsidRDefault="004B7D91" w:rsidP="004B7D91">
      <w:pPr>
        <w:pStyle w:val="NoSpacing"/>
        <w:jc w:val="center"/>
        <w:rPr>
          <w:b/>
          <w:sz w:val="32"/>
          <w:szCs w:val="32"/>
        </w:rPr>
      </w:pPr>
      <w:r w:rsidRPr="00EA2976">
        <w:rPr>
          <w:b/>
          <w:sz w:val="32"/>
          <w:szCs w:val="32"/>
        </w:rPr>
        <w:t>Legislative Management and Congress</w:t>
      </w:r>
    </w:p>
    <w:p w14:paraId="022A9EB6" w14:textId="77777777" w:rsidR="002D0C7F" w:rsidRPr="00EA2976" w:rsidRDefault="004B7D91" w:rsidP="002D0C7F">
      <w:pPr>
        <w:jc w:val="center"/>
        <w:rPr>
          <w:rFonts w:ascii="Calisto MT" w:hAnsi="Calisto MT"/>
          <w:sz w:val="28"/>
          <w:szCs w:val="28"/>
        </w:rPr>
      </w:pPr>
      <w:r w:rsidRPr="00EA2976">
        <w:rPr>
          <w:rFonts w:ascii="Calisto MT" w:hAnsi="Calisto MT"/>
          <w:sz w:val="28"/>
          <w:szCs w:val="28"/>
        </w:rPr>
        <w:t>PA</w:t>
      </w:r>
      <w:r w:rsidR="00776142" w:rsidRPr="00EA2976">
        <w:rPr>
          <w:rFonts w:ascii="Calisto MT" w:hAnsi="Calisto MT"/>
          <w:sz w:val="28"/>
          <w:szCs w:val="28"/>
        </w:rPr>
        <w:t>D</w:t>
      </w:r>
      <w:r w:rsidRPr="00EA2976">
        <w:rPr>
          <w:rFonts w:ascii="Calisto MT" w:hAnsi="Calisto MT"/>
          <w:sz w:val="28"/>
          <w:szCs w:val="28"/>
        </w:rPr>
        <w:t xml:space="preserve"> </w:t>
      </w:r>
      <w:r w:rsidR="00040D61" w:rsidRPr="00EA2976">
        <w:rPr>
          <w:rFonts w:ascii="Calisto MT" w:hAnsi="Calisto MT"/>
          <w:sz w:val="28"/>
          <w:szCs w:val="28"/>
        </w:rPr>
        <w:t>6072</w:t>
      </w:r>
      <w:r w:rsidRPr="00EA2976">
        <w:rPr>
          <w:rFonts w:ascii="Calisto MT" w:hAnsi="Calisto MT"/>
          <w:sz w:val="28"/>
          <w:szCs w:val="28"/>
        </w:rPr>
        <w:t>.10</w:t>
      </w:r>
      <w:r w:rsidR="002D0C7F" w:rsidRPr="00EA2976">
        <w:rPr>
          <w:rFonts w:ascii="Calisto MT" w:hAnsi="Calisto MT"/>
          <w:sz w:val="28"/>
          <w:szCs w:val="28"/>
        </w:rPr>
        <w:t xml:space="preserve"> </w:t>
      </w:r>
      <w:r w:rsidR="00EE3A22" w:rsidRPr="00EA2976">
        <w:rPr>
          <w:rFonts w:ascii="Calisto MT" w:hAnsi="Calisto MT"/>
          <w:sz w:val="28"/>
          <w:szCs w:val="28"/>
        </w:rPr>
        <w:t xml:space="preserve">-- </w:t>
      </w:r>
      <w:r w:rsidR="002D0C7F" w:rsidRPr="00EA2976">
        <w:rPr>
          <w:rFonts w:ascii="Calisto MT" w:hAnsi="Calisto MT"/>
          <w:sz w:val="28"/>
          <w:szCs w:val="28"/>
        </w:rPr>
        <w:t>Fall Semester</w:t>
      </w:r>
    </w:p>
    <w:p w14:paraId="3817631E" w14:textId="77777777" w:rsidR="002D0C7F" w:rsidRPr="00EA2976" w:rsidRDefault="002D0C7F" w:rsidP="002D0C7F">
      <w:pPr>
        <w:pStyle w:val="NoSpacing"/>
        <w:jc w:val="center"/>
        <w:rPr>
          <w:sz w:val="28"/>
          <w:szCs w:val="28"/>
        </w:rPr>
      </w:pPr>
      <w:r w:rsidRPr="00EA2976">
        <w:rPr>
          <w:sz w:val="28"/>
          <w:szCs w:val="28"/>
        </w:rPr>
        <w:t>Dale Didion, MPPA</w:t>
      </w:r>
    </w:p>
    <w:p w14:paraId="744235D0" w14:textId="77777777" w:rsidR="002D0C7F" w:rsidRPr="00EA2976" w:rsidRDefault="002D0C7F" w:rsidP="002D0C7F">
      <w:pPr>
        <w:pStyle w:val="NoSpacing"/>
        <w:jc w:val="center"/>
        <w:rPr>
          <w:sz w:val="24"/>
          <w:szCs w:val="24"/>
        </w:rPr>
      </w:pPr>
      <w:r w:rsidRPr="00EA2976">
        <w:rPr>
          <w:sz w:val="24"/>
          <w:szCs w:val="24"/>
        </w:rPr>
        <w:t>Telephone: (office) 202-</w:t>
      </w:r>
      <w:r w:rsidR="001F0E1F" w:rsidRPr="00EA2976">
        <w:rPr>
          <w:sz w:val="24"/>
          <w:szCs w:val="24"/>
        </w:rPr>
        <w:t>255-1122</w:t>
      </w:r>
      <w:r w:rsidRPr="00EA2976">
        <w:rPr>
          <w:sz w:val="24"/>
          <w:szCs w:val="24"/>
        </w:rPr>
        <w:t xml:space="preserve"> </w:t>
      </w:r>
    </w:p>
    <w:p w14:paraId="2B175B15" w14:textId="7ED5D757" w:rsidR="002D0C7F" w:rsidRDefault="002D0C7F" w:rsidP="002D0C7F">
      <w:pPr>
        <w:pStyle w:val="NoSpacing"/>
        <w:jc w:val="center"/>
        <w:rPr>
          <w:sz w:val="24"/>
          <w:szCs w:val="24"/>
        </w:rPr>
      </w:pPr>
      <w:r w:rsidRPr="00EA2976">
        <w:rPr>
          <w:sz w:val="24"/>
          <w:szCs w:val="24"/>
        </w:rPr>
        <w:t xml:space="preserve">Email: </w:t>
      </w:r>
      <w:hyperlink r:id="rId6" w:history="1">
        <w:r w:rsidR="00420ACC" w:rsidRPr="00AE4939">
          <w:rPr>
            <w:rStyle w:val="Hyperlink"/>
            <w:sz w:val="24"/>
            <w:szCs w:val="24"/>
          </w:rPr>
          <w:t>daledidion@gmail.com</w:t>
        </w:r>
      </w:hyperlink>
    </w:p>
    <w:p w14:paraId="7F276733" w14:textId="77777777" w:rsidR="00420ACC" w:rsidRDefault="00420ACC" w:rsidP="002D0C7F">
      <w:pPr>
        <w:pStyle w:val="NoSpacing"/>
        <w:jc w:val="center"/>
        <w:rPr>
          <w:sz w:val="24"/>
          <w:szCs w:val="24"/>
        </w:rPr>
      </w:pPr>
    </w:p>
    <w:p w14:paraId="53798BBA" w14:textId="5275DADC" w:rsidR="00420ACC" w:rsidRDefault="00B82F11" w:rsidP="002D0C7F">
      <w:pPr>
        <w:pStyle w:val="NoSpacing"/>
        <w:jc w:val="center"/>
        <w:rPr>
          <w:sz w:val="24"/>
          <w:szCs w:val="24"/>
        </w:rPr>
      </w:pPr>
      <w:r>
        <w:rPr>
          <w:sz w:val="24"/>
          <w:szCs w:val="24"/>
        </w:rPr>
        <w:t xml:space="preserve">Updated: </w:t>
      </w:r>
      <w:r w:rsidR="00204047">
        <w:rPr>
          <w:sz w:val="24"/>
          <w:szCs w:val="24"/>
        </w:rPr>
        <w:t>7</w:t>
      </w:r>
      <w:r w:rsidR="00060E69">
        <w:rPr>
          <w:sz w:val="24"/>
          <w:szCs w:val="24"/>
        </w:rPr>
        <w:t>/</w:t>
      </w:r>
      <w:r w:rsidR="005757A1">
        <w:rPr>
          <w:sz w:val="24"/>
          <w:szCs w:val="24"/>
        </w:rPr>
        <w:t>8</w:t>
      </w:r>
      <w:r w:rsidR="007B050E">
        <w:rPr>
          <w:sz w:val="24"/>
          <w:szCs w:val="24"/>
        </w:rPr>
        <w:t>/</w:t>
      </w:r>
      <w:r w:rsidR="00E41A38">
        <w:rPr>
          <w:sz w:val="24"/>
          <w:szCs w:val="24"/>
        </w:rPr>
        <w:t>2</w:t>
      </w:r>
      <w:r w:rsidR="005757A1">
        <w:rPr>
          <w:sz w:val="24"/>
          <w:szCs w:val="24"/>
        </w:rPr>
        <w:t>2</w:t>
      </w:r>
    </w:p>
    <w:p w14:paraId="50AC4D15" w14:textId="7D16002F" w:rsidR="00FB27C1" w:rsidRDefault="00FB27C1" w:rsidP="002D0C7F">
      <w:pPr>
        <w:pStyle w:val="NoSpacing"/>
        <w:jc w:val="center"/>
        <w:rPr>
          <w:sz w:val="24"/>
          <w:szCs w:val="24"/>
        </w:rPr>
      </w:pPr>
    </w:p>
    <w:p w14:paraId="5011F7F2" w14:textId="3A5ED9A5" w:rsidR="00FB27C1" w:rsidRPr="00EA2976" w:rsidRDefault="00FB27C1" w:rsidP="002D0C7F">
      <w:pPr>
        <w:pStyle w:val="NoSpacing"/>
        <w:jc w:val="center"/>
        <w:rPr>
          <w:sz w:val="24"/>
          <w:szCs w:val="24"/>
        </w:rPr>
      </w:pPr>
      <w:r>
        <w:rPr>
          <w:sz w:val="24"/>
          <w:szCs w:val="24"/>
        </w:rPr>
        <w:t>Zoom link:</w:t>
      </w:r>
      <w:r w:rsidR="00136413">
        <w:rPr>
          <w:sz w:val="24"/>
          <w:szCs w:val="24"/>
        </w:rPr>
        <w:t xml:space="preserve"> TBD</w:t>
      </w:r>
    </w:p>
    <w:p w14:paraId="3A0E0B79" w14:textId="77777777" w:rsidR="004B7D91" w:rsidRPr="00EA2976" w:rsidRDefault="004B7D91" w:rsidP="002D0C7F">
      <w:pPr>
        <w:pStyle w:val="NoSpacing"/>
        <w:jc w:val="center"/>
        <w:rPr>
          <w:sz w:val="24"/>
          <w:szCs w:val="24"/>
        </w:rPr>
      </w:pPr>
    </w:p>
    <w:p w14:paraId="47DAE870" w14:textId="77777777" w:rsidR="00013D78" w:rsidRPr="00EA2976" w:rsidRDefault="00013D78" w:rsidP="00013D78">
      <w:pPr>
        <w:pStyle w:val="NoSpacing"/>
        <w:rPr>
          <w:sz w:val="24"/>
          <w:szCs w:val="24"/>
        </w:rPr>
      </w:pPr>
    </w:p>
    <w:p w14:paraId="3413F578" w14:textId="77777777" w:rsidR="00B14F28" w:rsidRPr="00EA2976" w:rsidRDefault="00F9570F" w:rsidP="00013D78">
      <w:pPr>
        <w:pStyle w:val="NoSpacing"/>
        <w:rPr>
          <w:rFonts w:eastAsia="Times New Roman"/>
          <w:color w:val="000000"/>
          <w:sz w:val="24"/>
          <w:szCs w:val="24"/>
        </w:rPr>
      </w:pPr>
      <w:r w:rsidRPr="00EA2976">
        <w:rPr>
          <w:rFonts w:eastAsia="Times New Roman"/>
          <w:b/>
          <w:color w:val="000000"/>
          <w:sz w:val="24"/>
          <w:szCs w:val="24"/>
        </w:rPr>
        <w:t>Course Description</w:t>
      </w:r>
    </w:p>
    <w:p w14:paraId="7CBCBBD4" w14:textId="77777777" w:rsidR="00F9570F" w:rsidRPr="00EA2976" w:rsidRDefault="00F9570F" w:rsidP="00450AB6">
      <w:pPr>
        <w:pStyle w:val="NoSpacing"/>
        <w:ind w:left="720"/>
        <w:rPr>
          <w:sz w:val="24"/>
          <w:szCs w:val="24"/>
          <w:u w:val="single"/>
        </w:rPr>
      </w:pPr>
      <w:r w:rsidRPr="00EA2976">
        <w:rPr>
          <w:rFonts w:eastAsia="Times New Roman"/>
          <w:color w:val="000000"/>
          <w:sz w:val="24"/>
          <w:szCs w:val="24"/>
        </w:rPr>
        <w:t>A</w:t>
      </w:r>
      <w:r w:rsidR="00776142" w:rsidRPr="00EA2976">
        <w:rPr>
          <w:rFonts w:eastAsia="Times New Roman"/>
          <w:color w:val="000000"/>
          <w:sz w:val="24"/>
          <w:szCs w:val="24"/>
        </w:rPr>
        <w:t>n a</w:t>
      </w:r>
      <w:r w:rsidRPr="00EA2976">
        <w:rPr>
          <w:rFonts w:eastAsia="Times New Roman"/>
          <w:color w:val="000000"/>
          <w:sz w:val="24"/>
          <w:szCs w:val="24"/>
        </w:rPr>
        <w:t>nalysis of Congress as a management system</w:t>
      </w:r>
      <w:r w:rsidR="00776142" w:rsidRPr="00EA2976">
        <w:rPr>
          <w:rFonts w:eastAsia="Times New Roman"/>
          <w:color w:val="000000"/>
          <w:sz w:val="24"/>
          <w:szCs w:val="24"/>
        </w:rPr>
        <w:t xml:space="preserve"> will be undertaken in this course including an</w:t>
      </w:r>
      <w:r w:rsidRPr="00EA2976">
        <w:rPr>
          <w:rFonts w:eastAsia="Times New Roman"/>
          <w:color w:val="000000"/>
          <w:sz w:val="24"/>
          <w:szCs w:val="24"/>
        </w:rPr>
        <w:t xml:space="preserve"> examination of its internal administration and its role in formulating </w:t>
      </w:r>
      <w:r w:rsidR="00776142" w:rsidRPr="00EA2976">
        <w:rPr>
          <w:rFonts w:eastAsia="Times New Roman"/>
          <w:color w:val="000000"/>
          <w:sz w:val="24"/>
          <w:szCs w:val="24"/>
        </w:rPr>
        <w:t xml:space="preserve">federal </w:t>
      </w:r>
      <w:r w:rsidRPr="00EA2976">
        <w:rPr>
          <w:rFonts w:eastAsia="Times New Roman"/>
          <w:color w:val="000000"/>
          <w:sz w:val="24"/>
          <w:szCs w:val="24"/>
        </w:rPr>
        <w:t xml:space="preserve">policy through legislation. </w:t>
      </w:r>
      <w:r w:rsidR="00776142" w:rsidRPr="00EA2976">
        <w:rPr>
          <w:rFonts w:eastAsia="Times New Roman"/>
          <w:color w:val="000000"/>
          <w:sz w:val="24"/>
          <w:szCs w:val="24"/>
        </w:rPr>
        <w:t>Topics will include s</w:t>
      </w:r>
      <w:r w:rsidRPr="00EA2976">
        <w:rPr>
          <w:rFonts w:eastAsia="Times New Roman"/>
          <w:color w:val="000000"/>
          <w:sz w:val="24"/>
          <w:szCs w:val="24"/>
        </w:rPr>
        <w:t xml:space="preserve">taffing practices, </w:t>
      </w:r>
      <w:r w:rsidR="009567EB" w:rsidRPr="00EA2976">
        <w:rPr>
          <w:rFonts w:eastAsia="Times New Roman"/>
          <w:color w:val="000000"/>
          <w:sz w:val="24"/>
          <w:szCs w:val="24"/>
        </w:rPr>
        <w:t>l</w:t>
      </w:r>
      <w:r w:rsidRPr="00EA2976">
        <w:rPr>
          <w:rFonts w:eastAsia="Times New Roman"/>
          <w:color w:val="000000"/>
          <w:sz w:val="24"/>
          <w:szCs w:val="24"/>
        </w:rPr>
        <w:t>eadership</w:t>
      </w:r>
      <w:r w:rsidR="00776142" w:rsidRPr="00EA2976">
        <w:rPr>
          <w:rFonts w:eastAsia="Times New Roman"/>
          <w:color w:val="000000"/>
          <w:sz w:val="24"/>
          <w:szCs w:val="24"/>
        </w:rPr>
        <w:t xml:space="preserve"> roles</w:t>
      </w:r>
      <w:r w:rsidRPr="00EA2976">
        <w:rPr>
          <w:rFonts w:eastAsia="Times New Roman"/>
          <w:color w:val="000000"/>
          <w:sz w:val="24"/>
          <w:szCs w:val="24"/>
        </w:rPr>
        <w:t xml:space="preserve">, </w:t>
      </w:r>
      <w:r w:rsidR="00776142" w:rsidRPr="00EA2976">
        <w:rPr>
          <w:rFonts w:eastAsia="Times New Roman"/>
          <w:color w:val="000000"/>
          <w:sz w:val="24"/>
          <w:szCs w:val="24"/>
        </w:rPr>
        <w:t xml:space="preserve">Congressional </w:t>
      </w:r>
      <w:r w:rsidRPr="00EA2976">
        <w:rPr>
          <w:rFonts w:eastAsia="Times New Roman"/>
          <w:color w:val="000000"/>
          <w:sz w:val="24"/>
          <w:szCs w:val="24"/>
        </w:rPr>
        <w:t>rules and proc</w:t>
      </w:r>
      <w:r w:rsidR="006B487D" w:rsidRPr="00EA2976">
        <w:rPr>
          <w:rFonts w:eastAsia="Times New Roman"/>
          <w:color w:val="000000"/>
          <w:sz w:val="24"/>
          <w:szCs w:val="24"/>
        </w:rPr>
        <w:t>edures, oversight functions,</w:t>
      </w:r>
      <w:r w:rsidRPr="00EA2976">
        <w:rPr>
          <w:rFonts w:eastAsia="Times New Roman"/>
          <w:color w:val="000000"/>
          <w:sz w:val="24"/>
          <w:szCs w:val="24"/>
        </w:rPr>
        <w:t xml:space="preserve"> </w:t>
      </w:r>
      <w:r w:rsidR="00B828AD" w:rsidRPr="00EA2976">
        <w:rPr>
          <w:rFonts w:eastAsia="Times New Roman"/>
          <w:color w:val="000000"/>
          <w:sz w:val="24"/>
          <w:szCs w:val="24"/>
        </w:rPr>
        <w:t xml:space="preserve">the </w:t>
      </w:r>
      <w:r w:rsidR="00776142" w:rsidRPr="00EA2976">
        <w:rPr>
          <w:rFonts w:eastAsia="Times New Roman"/>
          <w:color w:val="000000"/>
          <w:sz w:val="24"/>
          <w:szCs w:val="24"/>
        </w:rPr>
        <w:t xml:space="preserve">importance of </w:t>
      </w:r>
      <w:r w:rsidRPr="00EA2976">
        <w:rPr>
          <w:rFonts w:eastAsia="Times New Roman"/>
          <w:color w:val="000000"/>
          <w:sz w:val="24"/>
          <w:szCs w:val="24"/>
        </w:rPr>
        <w:t>coalition building</w:t>
      </w:r>
      <w:r w:rsidR="006B487D" w:rsidRPr="00EA2976">
        <w:rPr>
          <w:rFonts w:eastAsia="Times New Roman"/>
          <w:color w:val="000000"/>
          <w:sz w:val="24"/>
          <w:szCs w:val="24"/>
        </w:rPr>
        <w:t xml:space="preserve"> and outside influencers</w:t>
      </w:r>
      <w:r w:rsidRPr="00EA2976">
        <w:rPr>
          <w:rFonts w:eastAsia="Times New Roman"/>
          <w:color w:val="000000"/>
          <w:sz w:val="24"/>
          <w:szCs w:val="24"/>
        </w:rPr>
        <w:t>.  </w:t>
      </w:r>
    </w:p>
    <w:p w14:paraId="6F7EBFE7" w14:textId="77777777" w:rsidR="00F9570F" w:rsidRPr="00EA2976" w:rsidRDefault="00F9570F" w:rsidP="00013D78">
      <w:pPr>
        <w:pStyle w:val="NoSpacing"/>
        <w:rPr>
          <w:sz w:val="24"/>
          <w:szCs w:val="24"/>
          <w:u w:val="single"/>
        </w:rPr>
      </w:pPr>
    </w:p>
    <w:p w14:paraId="6C9505EA" w14:textId="77777777" w:rsidR="00B67D33" w:rsidRPr="00EA2976" w:rsidRDefault="00013D78" w:rsidP="00013D78">
      <w:pPr>
        <w:pStyle w:val="NoSpacing"/>
        <w:rPr>
          <w:sz w:val="24"/>
          <w:szCs w:val="24"/>
        </w:rPr>
      </w:pPr>
      <w:r w:rsidRPr="00EA2976">
        <w:rPr>
          <w:b/>
          <w:sz w:val="24"/>
          <w:szCs w:val="24"/>
        </w:rPr>
        <w:t xml:space="preserve">Course </w:t>
      </w:r>
      <w:r w:rsidR="00E20696" w:rsidRPr="00EA2976">
        <w:rPr>
          <w:b/>
          <w:sz w:val="24"/>
          <w:szCs w:val="24"/>
        </w:rPr>
        <w:t>Objectives</w:t>
      </w:r>
    </w:p>
    <w:p w14:paraId="2C10CBBC" w14:textId="77777777" w:rsidR="00013D78" w:rsidRPr="00EA2976" w:rsidRDefault="009567EB" w:rsidP="00450AB6">
      <w:pPr>
        <w:pStyle w:val="NoSpacing"/>
        <w:numPr>
          <w:ilvl w:val="0"/>
          <w:numId w:val="1"/>
        </w:numPr>
        <w:rPr>
          <w:sz w:val="24"/>
          <w:szCs w:val="24"/>
        </w:rPr>
      </w:pPr>
      <w:r w:rsidRPr="00EA2976">
        <w:rPr>
          <w:sz w:val="24"/>
          <w:szCs w:val="24"/>
        </w:rPr>
        <w:t>T</w:t>
      </w:r>
      <w:r w:rsidR="00013D78" w:rsidRPr="00EA2976">
        <w:rPr>
          <w:sz w:val="24"/>
          <w:szCs w:val="24"/>
        </w:rPr>
        <w:t>o acquire a</w:t>
      </w:r>
      <w:r w:rsidR="00851740" w:rsidRPr="00EA2976">
        <w:rPr>
          <w:sz w:val="24"/>
          <w:szCs w:val="24"/>
        </w:rPr>
        <w:t>n extensive</w:t>
      </w:r>
      <w:r w:rsidR="00013D78" w:rsidRPr="00EA2976">
        <w:rPr>
          <w:sz w:val="24"/>
          <w:szCs w:val="24"/>
        </w:rPr>
        <w:t xml:space="preserve"> background </w:t>
      </w:r>
      <w:r w:rsidR="00851740" w:rsidRPr="00EA2976">
        <w:rPr>
          <w:sz w:val="24"/>
          <w:szCs w:val="24"/>
        </w:rPr>
        <w:t xml:space="preserve">of knowledge </w:t>
      </w:r>
      <w:r w:rsidR="007B03A5">
        <w:rPr>
          <w:sz w:val="24"/>
          <w:szCs w:val="24"/>
        </w:rPr>
        <w:t>of</w:t>
      </w:r>
      <w:r w:rsidR="00013D78" w:rsidRPr="00EA2976">
        <w:rPr>
          <w:sz w:val="24"/>
          <w:szCs w:val="24"/>
        </w:rPr>
        <w:t xml:space="preserve"> the United States Congress.  Specifically, students will learn about the body's constitutional and historical foundations, and how and why the legislature has changed (structurally and managerially) over time.</w:t>
      </w:r>
    </w:p>
    <w:p w14:paraId="1B64AA2A" w14:textId="77777777" w:rsidR="00013D78" w:rsidRPr="00EA2976" w:rsidRDefault="00013D78" w:rsidP="00013D78">
      <w:pPr>
        <w:pStyle w:val="NoSpacing"/>
        <w:rPr>
          <w:sz w:val="24"/>
          <w:szCs w:val="24"/>
        </w:rPr>
      </w:pPr>
    </w:p>
    <w:p w14:paraId="7FE0CFF1" w14:textId="77777777" w:rsidR="0007732A" w:rsidRPr="00EA2976" w:rsidRDefault="0007732A" w:rsidP="00450AB6">
      <w:pPr>
        <w:pStyle w:val="NoSpacing"/>
        <w:numPr>
          <w:ilvl w:val="0"/>
          <w:numId w:val="1"/>
        </w:numPr>
        <w:rPr>
          <w:sz w:val="24"/>
          <w:szCs w:val="24"/>
        </w:rPr>
      </w:pPr>
      <w:r w:rsidRPr="00EA2976">
        <w:rPr>
          <w:sz w:val="24"/>
          <w:szCs w:val="24"/>
        </w:rPr>
        <w:t>To understand how Congress makes public policy, what forces affect the legislative process, and the ways in which industry, the White House, federal agencies and nonprofit groups are involved in that process.</w:t>
      </w:r>
    </w:p>
    <w:p w14:paraId="6E9643B7" w14:textId="77777777" w:rsidR="0007732A" w:rsidRPr="00EA2976" w:rsidRDefault="0007732A" w:rsidP="00013D78">
      <w:pPr>
        <w:pStyle w:val="NoSpacing"/>
        <w:rPr>
          <w:sz w:val="24"/>
          <w:szCs w:val="24"/>
        </w:rPr>
      </w:pPr>
    </w:p>
    <w:p w14:paraId="15B0A45E" w14:textId="77777777" w:rsidR="00820935" w:rsidRPr="00EA2976" w:rsidRDefault="0007732A" w:rsidP="006E0D4E">
      <w:pPr>
        <w:pStyle w:val="NoSpacing"/>
        <w:numPr>
          <w:ilvl w:val="0"/>
          <w:numId w:val="1"/>
        </w:numPr>
        <w:rPr>
          <w:sz w:val="24"/>
          <w:szCs w:val="24"/>
        </w:rPr>
      </w:pPr>
      <w:r w:rsidRPr="00EA2976">
        <w:rPr>
          <w:sz w:val="24"/>
          <w:szCs w:val="24"/>
        </w:rPr>
        <w:t>To understand what a Congress</w:t>
      </w:r>
      <w:r w:rsidR="00851740" w:rsidRPr="00EA2976">
        <w:rPr>
          <w:sz w:val="24"/>
          <w:szCs w:val="24"/>
        </w:rPr>
        <w:t>ional member</w:t>
      </w:r>
      <w:r w:rsidRPr="00EA2976">
        <w:rPr>
          <w:sz w:val="24"/>
          <w:szCs w:val="24"/>
        </w:rPr>
        <w:t xml:space="preserve"> faces when he/she comes to Washington for the first time. </w:t>
      </w:r>
      <w:r w:rsidR="00820935" w:rsidRPr="00EA2976">
        <w:rPr>
          <w:sz w:val="24"/>
          <w:szCs w:val="24"/>
        </w:rPr>
        <w:t>To</w:t>
      </w:r>
      <w:r w:rsidR="00851740" w:rsidRPr="00EA2976">
        <w:rPr>
          <w:sz w:val="24"/>
          <w:szCs w:val="24"/>
        </w:rPr>
        <w:t xml:space="preserve"> be informed on h</w:t>
      </w:r>
      <w:r w:rsidRPr="00EA2976">
        <w:rPr>
          <w:sz w:val="24"/>
          <w:szCs w:val="24"/>
        </w:rPr>
        <w:t>ow the basic functions of Congress change when the majority party changes</w:t>
      </w:r>
      <w:r w:rsidR="00FD09EB" w:rsidRPr="00EA2976">
        <w:rPr>
          <w:sz w:val="24"/>
          <w:szCs w:val="24"/>
        </w:rPr>
        <w:t xml:space="preserve">. </w:t>
      </w:r>
    </w:p>
    <w:p w14:paraId="349E5861" w14:textId="77777777" w:rsidR="006E0D4E" w:rsidRPr="00EA2976" w:rsidRDefault="006E0D4E" w:rsidP="006E0D4E">
      <w:pPr>
        <w:pStyle w:val="NoSpacing"/>
        <w:rPr>
          <w:sz w:val="24"/>
          <w:szCs w:val="24"/>
        </w:rPr>
      </w:pPr>
    </w:p>
    <w:p w14:paraId="39B15DDA" w14:textId="77777777" w:rsidR="00450AB6" w:rsidRPr="00EA2976" w:rsidRDefault="00450AB6" w:rsidP="006E0D4E">
      <w:pPr>
        <w:pStyle w:val="NoSpacing"/>
        <w:numPr>
          <w:ilvl w:val="0"/>
          <w:numId w:val="1"/>
        </w:numPr>
        <w:rPr>
          <w:sz w:val="24"/>
          <w:szCs w:val="24"/>
        </w:rPr>
      </w:pPr>
      <w:r w:rsidRPr="00EA2976">
        <w:rPr>
          <w:sz w:val="24"/>
          <w:szCs w:val="24"/>
        </w:rPr>
        <w:t>To practice and apply the research and analytic skills necessary to navigate and manage the legislative process from a variety of different perspectives.</w:t>
      </w:r>
    </w:p>
    <w:p w14:paraId="646A3B27" w14:textId="77777777" w:rsidR="00013D78" w:rsidRDefault="0007732A" w:rsidP="00013D78">
      <w:pPr>
        <w:pStyle w:val="NoSpacing"/>
        <w:rPr>
          <w:sz w:val="24"/>
          <w:szCs w:val="24"/>
        </w:rPr>
      </w:pPr>
      <w:r w:rsidRPr="00EA2976">
        <w:rPr>
          <w:sz w:val="24"/>
          <w:szCs w:val="24"/>
        </w:rPr>
        <w:t xml:space="preserve"> </w:t>
      </w:r>
    </w:p>
    <w:p w14:paraId="5A6C2188" w14:textId="77777777" w:rsidR="000F18DC" w:rsidRPr="00EA2976" w:rsidRDefault="000F18DC" w:rsidP="00013D78">
      <w:pPr>
        <w:pStyle w:val="NoSpacing"/>
        <w:rPr>
          <w:sz w:val="24"/>
          <w:szCs w:val="24"/>
        </w:rPr>
      </w:pPr>
    </w:p>
    <w:p w14:paraId="014F3A7F" w14:textId="77777777" w:rsidR="00013D78" w:rsidRPr="00EA2976" w:rsidRDefault="00013D78" w:rsidP="00013D78">
      <w:pPr>
        <w:pStyle w:val="NoSpacing"/>
        <w:rPr>
          <w:sz w:val="24"/>
          <w:szCs w:val="24"/>
          <w:u w:val="single"/>
        </w:rPr>
      </w:pPr>
      <w:r w:rsidRPr="00EA2976">
        <w:rPr>
          <w:b/>
          <w:sz w:val="24"/>
          <w:szCs w:val="24"/>
        </w:rPr>
        <w:t xml:space="preserve">Course </w:t>
      </w:r>
      <w:r w:rsidR="0030389F" w:rsidRPr="00EA2976">
        <w:rPr>
          <w:b/>
          <w:sz w:val="24"/>
          <w:szCs w:val="24"/>
        </w:rPr>
        <w:t>Overview</w:t>
      </w:r>
    </w:p>
    <w:p w14:paraId="5783D6AD" w14:textId="77777777" w:rsidR="000944AE" w:rsidRPr="00EA2976" w:rsidRDefault="00013D78" w:rsidP="0030389F">
      <w:pPr>
        <w:pStyle w:val="NoSpacing"/>
        <w:ind w:left="720"/>
        <w:rPr>
          <w:sz w:val="24"/>
          <w:szCs w:val="24"/>
        </w:rPr>
      </w:pPr>
      <w:r w:rsidRPr="00EA2976">
        <w:rPr>
          <w:sz w:val="24"/>
          <w:szCs w:val="24"/>
        </w:rPr>
        <w:t xml:space="preserve">This </w:t>
      </w:r>
      <w:r w:rsidR="006E0D4E" w:rsidRPr="00EA2976">
        <w:rPr>
          <w:sz w:val="24"/>
          <w:szCs w:val="24"/>
        </w:rPr>
        <w:t>three-part</w:t>
      </w:r>
      <w:r w:rsidR="00CC6E0F" w:rsidRPr="00EA2976">
        <w:rPr>
          <w:sz w:val="24"/>
          <w:szCs w:val="24"/>
        </w:rPr>
        <w:t xml:space="preserve"> </w:t>
      </w:r>
      <w:r w:rsidRPr="00EA2976">
        <w:rPr>
          <w:sz w:val="24"/>
          <w:szCs w:val="24"/>
        </w:rPr>
        <w:t xml:space="preserve">course analyzes Congress from </w:t>
      </w:r>
      <w:r w:rsidR="00267B30" w:rsidRPr="00EA2976">
        <w:rPr>
          <w:sz w:val="24"/>
          <w:szCs w:val="24"/>
        </w:rPr>
        <w:t>managerial</w:t>
      </w:r>
      <w:r w:rsidR="009567EB" w:rsidRPr="00EA2976">
        <w:rPr>
          <w:sz w:val="24"/>
          <w:szCs w:val="24"/>
        </w:rPr>
        <w:t xml:space="preserve">, </w:t>
      </w:r>
      <w:r w:rsidRPr="00EA2976">
        <w:rPr>
          <w:sz w:val="24"/>
          <w:szCs w:val="24"/>
        </w:rPr>
        <w:t xml:space="preserve">political </w:t>
      </w:r>
      <w:r w:rsidR="009567EB" w:rsidRPr="00EA2976">
        <w:rPr>
          <w:sz w:val="24"/>
          <w:szCs w:val="24"/>
        </w:rPr>
        <w:t xml:space="preserve">and practical </w:t>
      </w:r>
      <w:r w:rsidRPr="00EA2976">
        <w:rPr>
          <w:sz w:val="24"/>
          <w:szCs w:val="24"/>
        </w:rPr>
        <w:t>perspective</w:t>
      </w:r>
      <w:r w:rsidR="00851740" w:rsidRPr="00EA2976">
        <w:rPr>
          <w:sz w:val="24"/>
          <w:szCs w:val="24"/>
        </w:rPr>
        <w:t>s</w:t>
      </w:r>
      <w:r w:rsidR="00D656B1" w:rsidRPr="00EA2976">
        <w:rPr>
          <w:sz w:val="24"/>
          <w:szCs w:val="24"/>
        </w:rPr>
        <w:t>.</w:t>
      </w:r>
      <w:r w:rsidR="00CC6E0F" w:rsidRPr="00EA2976">
        <w:rPr>
          <w:sz w:val="24"/>
          <w:szCs w:val="24"/>
        </w:rPr>
        <w:t xml:space="preserve"> </w:t>
      </w:r>
      <w:r w:rsidRPr="00EA2976">
        <w:rPr>
          <w:sz w:val="24"/>
          <w:szCs w:val="24"/>
        </w:rPr>
        <w:t xml:space="preserve"> </w:t>
      </w:r>
      <w:r w:rsidR="005444C1" w:rsidRPr="00EA2976">
        <w:rPr>
          <w:sz w:val="24"/>
          <w:szCs w:val="24"/>
        </w:rPr>
        <w:t>In t</w:t>
      </w:r>
      <w:r w:rsidR="0095247D" w:rsidRPr="00EA2976">
        <w:rPr>
          <w:sz w:val="24"/>
          <w:szCs w:val="24"/>
        </w:rPr>
        <w:t xml:space="preserve">he </w:t>
      </w:r>
      <w:r w:rsidR="005444C1" w:rsidRPr="00EA2976">
        <w:rPr>
          <w:sz w:val="24"/>
          <w:szCs w:val="24"/>
        </w:rPr>
        <w:t xml:space="preserve">first </w:t>
      </w:r>
      <w:r w:rsidR="00CC6E0F" w:rsidRPr="00EA2976">
        <w:rPr>
          <w:sz w:val="24"/>
          <w:szCs w:val="24"/>
        </w:rPr>
        <w:t xml:space="preserve">part </w:t>
      </w:r>
      <w:r w:rsidR="005444C1" w:rsidRPr="00EA2976">
        <w:rPr>
          <w:sz w:val="24"/>
          <w:szCs w:val="24"/>
        </w:rPr>
        <w:t xml:space="preserve">of the </w:t>
      </w:r>
      <w:r w:rsidR="0095247D" w:rsidRPr="00EA2976">
        <w:rPr>
          <w:sz w:val="24"/>
          <w:szCs w:val="24"/>
        </w:rPr>
        <w:t xml:space="preserve">course </w:t>
      </w:r>
      <w:r w:rsidR="005444C1" w:rsidRPr="00EA2976">
        <w:rPr>
          <w:sz w:val="24"/>
          <w:szCs w:val="24"/>
        </w:rPr>
        <w:t xml:space="preserve">we will </w:t>
      </w:r>
      <w:r w:rsidR="0095247D" w:rsidRPr="00EA2976">
        <w:rPr>
          <w:sz w:val="24"/>
          <w:szCs w:val="24"/>
        </w:rPr>
        <w:t>exam</w:t>
      </w:r>
      <w:r w:rsidR="005444C1" w:rsidRPr="00EA2976">
        <w:rPr>
          <w:sz w:val="24"/>
          <w:szCs w:val="24"/>
        </w:rPr>
        <w:t>ine</w:t>
      </w:r>
      <w:r w:rsidR="009567EB" w:rsidRPr="00EA2976">
        <w:rPr>
          <w:sz w:val="24"/>
          <w:szCs w:val="24"/>
        </w:rPr>
        <w:t xml:space="preserve"> pressures </w:t>
      </w:r>
      <w:r w:rsidR="00B67D33" w:rsidRPr="00EA2976">
        <w:rPr>
          <w:sz w:val="24"/>
          <w:szCs w:val="24"/>
        </w:rPr>
        <w:t>faced by</w:t>
      </w:r>
      <w:r w:rsidR="009567EB" w:rsidRPr="00EA2976">
        <w:rPr>
          <w:sz w:val="24"/>
          <w:szCs w:val="24"/>
        </w:rPr>
        <w:t xml:space="preserve"> elected officials </w:t>
      </w:r>
      <w:r w:rsidR="00FB05CC" w:rsidRPr="00EA2976">
        <w:rPr>
          <w:sz w:val="24"/>
          <w:szCs w:val="24"/>
        </w:rPr>
        <w:t xml:space="preserve">involving </w:t>
      </w:r>
      <w:r w:rsidR="009567EB" w:rsidRPr="00EA2976">
        <w:rPr>
          <w:sz w:val="24"/>
          <w:szCs w:val="24"/>
        </w:rPr>
        <w:t xml:space="preserve">fundraising, party politics, </w:t>
      </w:r>
      <w:r w:rsidR="005444C1" w:rsidRPr="00EA2976">
        <w:rPr>
          <w:sz w:val="24"/>
          <w:szCs w:val="24"/>
        </w:rPr>
        <w:t>establishing an office and a presence among p</w:t>
      </w:r>
      <w:r w:rsidR="00851740" w:rsidRPr="00EA2976">
        <w:rPr>
          <w:sz w:val="24"/>
          <w:szCs w:val="24"/>
        </w:rPr>
        <w:t>e</w:t>
      </w:r>
      <w:r w:rsidR="005444C1" w:rsidRPr="00EA2976">
        <w:rPr>
          <w:sz w:val="24"/>
          <w:szCs w:val="24"/>
        </w:rPr>
        <w:t xml:space="preserve">ers, </w:t>
      </w:r>
      <w:r w:rsidR="00F44AF0" w:rsidRPr="00EA2976">
        <w:rPr>
          <w:sz w:val="24"/>
          <w:szCs w:val="24"/>
        </w:rPr>
        <w:t>committee</w:t>
      </w:r>
      <w:r w:rsidR="005444C1" w:rsidRPr="00EA2976">
        <w:rPr>
          <w:sz w:val="24"/>
          <w:szCs w:val="24"/>
        </w:rPr>
        <w:t xml:space="preserve"> selection and participation,</w:t>
      </w:r>
      <w:r w:rsidR="00F44AF0" w:rsidRPr="00EA2976">
        <w:rPr>
          <w:sz w:val="24"/>
          <w:szCs w:val="24"/>
        </w:rPr>
        <w:t xml:space="preserve"> </w:t>
      </w:r>
      <w:r w:rsidR="00FB05CC" w:rsidRPr="00EA2976">
        <w:rPr>
          <w:sz w:val="24"/>
          <w:szCs w:val="24"/>
        </w:rPr>
        <w:t xml:space="preserve">and </w:t>
      </w:r>
      <w:r w:rsidR="009567EB" w:rsidRPr="00EA2976">
        <w:rPr>
          <w:sz w:val="24"/>
          <w:szCs w:val="24"/>
        </w:rPr>
        <w:t xml:space="preserve">electorate expectations. </w:t>
      </w:r>
      <w:r w:rsidR="0095247D" w:rsidRPr="00EA2976">
        <w:rPr>
          <w:sz w:val="24"/>
          <w:szCs w:val="24"/>
        </w:rPr>
        <w:t xml:space="preserve">We will evaluate whether the existing electoral process yields a </w:t>
      </w:r>
      <w:r w:rsidR="0095247D" w:rsidRPr="00EA2976">
        <w:rPr>
          <w:sz w:val="24"/>
          <w:szCs w:val="24"/>
        </w:rPr>
        <w:lastRenderedPageBreak/>
        <w:t>Congress that adequately represents the interests of the United States</w:t>
      </w:r>
      <w:r w:rsidR="000944AE" w:rsidRPr="00EA2976">
        <w:rPr>
          <w:sz w:val="24"/>
          <w:szCs w:val="24"/>
        </w:rPr>
        <w:t xml:space="preserve"> and analyze suggestions for reform. </w:t>
      </w:r>
    </w:p>
    <w:p w14:paraId="77CFA20F" w14:textId="77777777" w:rsidR="0030389F" w:rsidRPr="00EA2976" w:rsidRDefault="0030389F" w:rsidP="00013D78">
      <w:pPr>
        <w:pStyle w:val="NoSpacing"/>
        <w:rPr>
          <w:sz w:val="24"/>
          <w:szCs w:val="24"/>
        </w:rPr>
      </w:pPr>
    </w:p>
    <w:p w14:paraId="7388FE60" w14:textId="77777777" w:rsidR="00F44AF0" w:rsidRPr="00EA2976" w:rsidRDefault="000944AE" w:rsidP="0030389F">
      <w:pPr>
        <w:pStyle w:val="NoSpacing"/>
        <w:ind w:left="720"/>
        <w:rPr>
          <w:sz w:val="24"/>
          <w:szCs w:val="24"/>
        </w:rPr>
      </w:pPr>
      <w:r w:rsidRPr="00EA2976">
        <w:rPr>
          <w:sz w:val="24"/>
          <w:szCs w:val="24"/>
        </w:rPr>
        <w:t xml:space="preserve">The second part of the course turns to policymaking. </w:t>
      </w:r>
      <w:r w:rsidR="0095247D" w:rsidRPr="00EA2976">
        <w:rPr>
          <w:sz w:val="24"/>
          <w:szCs w:val="24"/>
        </w:rPr>
        <w:t xml:space="preserve"> </w:t>
      </w:r>
      <w:r w:rsidRPr="00EA2976">
        <w:rPr>
          <w:sz w:val="24"/>
          <w:szCs w:val="24"/>
        </w:rPr>
        <w:t>What role do industr</w:t>
      </w:r>
      <w:r w:rsidR="00851740" w:rsidRPr="00EA2976">
        <w:rPr>
          <w:sz w:val="24"/>
          <w:szCs w:val="24"/>
        </w:rPr>
        <w:t>ies</w:t>
      </w:r>
      <w:r w:rsidRPr="00EA2976">
        <w:rPr>
          <w:sz w:val="24"/>
          <w:szCs w:val="24"/>
        </w:rPr>
        <w:t>, nonprofit</w:t>
      </w:r>
      <w:r w:rsidR="00851740" w:rsidRPr="00EA2976">
        <w:rPr>
          <w:sz w:val="24"/>
          <w:szCs w:val="24"/>
        </w:rPr>
        <w:t>s</w:t>
      </w:r>
      <w:r w:rsidRPr="00EA2976">
        <w:rPr>
          <w:sz w:val="24"/>
          <w:szCs w:val="24"/>
        </w:rPr>
        <w:t xml:space="preserve">, federal agencies and the White House have in the development </w:t>
      </w:r>
      <w:r w:rsidR="005444C1" w:rsidRPr="00EA2976">
        <w:rPr>
          <w:sz w:val="24"/>
          <w:szCs w:val="24"/>
        </w:rPr>
        <w:t xml:space="preserve">and passage </w:t>
      </w:r>
      <w:r w:rsidRPr="00EA2976">
        <w:rPr>
          <w:sz w:val="24"/>
          <w:szCs w:val="24"/>
        </w:rPr>
        <w:t xml:space="preserve">of legislation and </w:t>
      </w:r>
      <w:r w:rsidR="005444C1" w:rsidRPr="00EA2976">
        <w:rPr>
          <w:sz w:val="24"/>
          <w:szCs w:val="24"/>
        </w:rPr>
        <w:t>the policy process</w:t>
      </w:r>
      <w:r w:rsidR="00B67D33" w:rsidRPr="00EA2976">
        <w:rPr>
          <w:sz w:val="24"/>
          <w:szCs w:val="24"/>
        </w:rPr>
        <w:t>?</w:t>
      </w:r>
      <w:r w:rsidRPr="00EA2976">
        <w:rPr>
          <w:sz w:val="24"/>
          <w:szCs w:val="24"/>
        </w:rPr>
        <w:t xml:space="preserve"> </w:t>
      </w:r>
      <w:r w:rsidR="006E0D4E" w:rsidRPr="00EA2976">
        <w:rPr>
          <w:sz w:val="24"/>
          <w:szCs w:val="24"/>
        </w:rPr>
        <w:t xml:space="preserve"> </w:t>
      </w:r>
      <w:r w:rsidR="00FB05CC" w:rsidRPr="00EA2976">
        <w:rPr>
          <w:sz w:val="24"/>
          <w:szCs w:val="24"/>
        </w:rPr>
        <w:t xml:space="preserve">How does the financial budgeting process influence policy development and implementation? </w:t>
      </w:r>
      <w:r w:rsidR="006E0D4E" w:rsidRPr="00EA2976">
        <w:rPr>
          <w:sz w:val="24"/>
          <w:szCs w:val="24"/>
        </w:rPr>
        <w:t xml:space="preserve"> </w:t>
      </w:r>
      <w:r w:rsidR="00F44AF0" w:rsidRPr="00EA2976">
        <w:rPr>
          <w:sz w:val="24"/>
          <w:szCs w:val="24"/>
        </w:rPr>
        <w:t xml:space="preserve">Are coalitions and grass roots initiatives productive or </w:t>
      </w:r>
      <w:r w:rsidR="00F402C6" w:rsidRPr="00EA2976">
        <w:rPr>
          <w:sz w:val="24"/>
          <w:szCs w:val="24"/>
        </w:rPr>
        <w:t>counterproductive</w:t>
      </w:r>
      <w:r w:rsidR="00F44AF0" w:rsidRPr="00EA2976">
        <w:rPr>
          <w:sz w:val="24"/>
          <w:szCs w:val="24"/>
        </w:rPr>
        <w:t xml:space="preserve"> to the legislative process?</w:t>
      </w:r>
      <w:r w:rsidR="005F50C5" w:rsidRPr="00EA2976">
        <w:rPr>
          <w:sz w:val="24"/>
          <w:szCs w:val="24"/>
        </w:rPr>
        <w:t xml:space="preserve"> </w:t>
      </w:r>
      <w:r w:rsidR="006E0D4E" w:rsidRPr="00EA2976">
        <w:rPr>
          <w:sz w:val="24"/>
          <w:szCs w:val="24"/>
        </w:rPr>
        <w:t xml:space="preserve"> </w:t>
      </w:r>
      <w:r w:rsidR="005F50C5" w:rsidRPr="00EA2976">
        <w:rPr>
          <w:sz w:val="24"/>
          <w:szCs w:val="24"/>
        </w:rPr>
        <w:t xml:space="preserve">What is the role of staff </w:t>
      </w:r>
      <w:r w:rsidR="00D656B1" w:rsidRPr="00EA2976">
        <w:rPr>
          <w:sz w:val="24"/>
          <w:szCs w:val="24"/>
        </w:rPr>
        <w:t>v</w:t>
      </w:r>
      <w:r w:rsidR="00851740" w:rsidRPr="00EA2976">
        <w:rPr>
          <w:sz w:val="24"/>
          <w:szCs w:val="24"/>
        </w:rPr>
        <w:t>ersus</w:t>
      </w:r>
      <w:r w:rsidR="00B828AD" w:rsidRPr="00EA2976">
        <w:rPr>
          <w:sz w:val="24"/>
          <w:szCs w:val="24"/>
        </w:rPr>
        <w:t xml:space="preserve"> </w:t>
      </w:r>
      <w:r w:rsidR="005F50C5" w:rsidRPr="00EA2976">
        <w:rPr>
          <w:sz w:val="24"/>
          <w:szCs w:val="24"/>
        </w:rPr>
        <w:t>the elected Member?</w:t>
      </w:r>
    </w:p>
    <w:p w14:paraId="69939C7D" w14:textId="77777777" w:rsidR="00CC6E0F" w:rsidRPr="00EA2976" w:rsidRDefault="00CC6E0F" w:rsidP="00CC6E0F">
      <w:pPr>
        <w:pStyle w:val="NoSpacing"/>
        <w:rPr>
          <w:sz w:val="24"/>
          <w:szCs w:val="24"/>
        </w:rPr>
      </w:pPr>
    </w:p>
    <w:p w14:paraId="5EE74BBD" w14:textId="77777777" w:rsidR="00B3316F" w:rsidRPr="00EA2976" w:rsidRDefault="00CC6E0F" w:rsidP="00CC6E0F">
      <w:pPr>
        <w:pStyle w:val="NoSpacing"/>
        <w:ind w:left="720"/>
        <w:rPr>
          <w:sz w:val="24"/>
          <w:szCs w:val="24"/>
        </w:rPr>
      </w:pPr>
      <w:r w:rsidRPr="00EA2976">
        <w:rPr>
          <w:sz w:val="24"/>
          <w:szCs w:val="24"/>
        </w:rPr>
        <w:t xml:space="preserve">In the final part of the course we will discuss and analyze efforts to reform Congress and the </w:t>
      </w:r>
      <w:r w:rsidR="006B487D" w:rsidRPr="00EA2976">
        <w:rPr>
          <w:sz w:val="24"/>
          <w:szCs w:val="24"/>
        </w:rPr>
        <w:t xml:space="preserve">overall </w:t>
      </w:r>
      <w:r w:rsidR="0010051F" w:rsidRPr="00EA2976">
        <w:rPr>
          <w:sz w:val="24"/>
          <w:szCs w:val="24"/>
        </w:rPr>
        <w:t>policymaking</w:t>
      </w:r>
      <w:r w:rsidRPr="00EA2976">
        <w:rPr>
          <w:sz w:val="24"/>
          <w:szCs w:val="24"/>
        </w:rPr>
        <w:t xml:space="preserve"> process. </w:t>
      </w:r>
      <w:r w:rsidR="006E0D4E" w:rsidRPr="00EA2976">
        <w:rPr>
          <w:sz w:val="24"/>
          <w:szCs w:val="24"/>
        </w:rPr>
        <w:t xml:space="preserve"> </w:t>
      </w:r>
      <w:r w:rsidR="00B3316F" w:rsidRPr="00EA2976">
        <w:rPr>
          <w:sz w:val="24"/>
          <w:szCs w:val="24"/>
        </w:rPr>
        <w:t xml:space="preserve">We will apply what we learned during class </w:t>
      </w:r>
      <w:r w:rsidR="00D656B1" w:rsidRPr="00EA2976">
        <w:rPr>
          <w:sz w:val="24"/>
          <w:szCs w:val="24"/>
        </w:rPr>
        <w:t>discussion</w:t>
      </w:r>
      <w:r w:rsidR="00B3316F" w:rsidRPr="00EA2976">
        <w:rPr>
          <w:sz w:val="24"/>
          <w:szCs w:val="24"/>
        </w:rPr>
        <w:t>s, readings</w:t>
      </w:r>
      <w:r w:rsidR="00633457" w:rsidRPr="00EA2976">
        <w:rPr>
          <w:sz w:val="24"/>
          <w:szCs w:val="24"/>
        </w:rPr>
        <w:t>,</w:t>
      </w:r>
      <w:r w:rsidR="00B3316F" w:rsidRPr="00EA2976">
        <w:rPr>
          <w:sz w:val="24"/>
          <w:szCs w:val="24"/>
        </w:rPr>
        <w:t xml:space="preserve"> and </w:t>
      </w:r>
      <w:r w:rsidR="00851740" w:rsidRPr="00EA2976">
        <w:rPr>
          <w:sz w:val="24"/>
          <w:szCs w:val="24"/>
        </w:rPr>
        <w:t xml:space="preserve">lectures </w:t>
      </w:r>
      <w:r w:rsidR="00B3316F" w:rsidRPr="00EA2976">
        <w:rPr>
          <w:sz w:val="24"/>
          <w:szCs w:val="24"/>
        </w:rPr>
        <w:t xml:space="preserve">from guest speakers to identify and describe specific </w:t>
      </w:r>
      <w:r w:rsidR="00633457" w:rsidRPr="00EA2976">
        <w:rPr>
          <w:sz w:val="24"/>
          <w:szCs w:val="24"/>
        </w:rPr>
        <w:t xml:space="preserve">opportunities for reform.  These will include </w:t>
      </w:r>
      <w:r w:rsidR="00B3316F" w:rsidRPr="00EA2976">
        <w:rPr>
          <w:sz w:val="24"/>
          <w:szCs w:val="24"/>
        </w:rPr>
        <w:t xml:space="preserve">political, financial, structural and procedural </w:t>
      </w:r>
      <w:r w:rsidR="00633457" w:rsidRPr="00EA2976">
        <w:rPr>
          <w:sz w:val="24"/>
          <w:szCs w:val="24"/>
        </w:rPr>
        <w:t xml:space="preserve">concerns </w:t>
      </w:r>
      <w:r w:rsidR="00B3316F" w:rsidRPr="00EA2976">
        <w:rPr>
          <w:sz w:val="24"/>
          <w:szCs w:val="24"/>
        </w:rPr>
        <w:t xml:space="preserve">in an effort to identify potential remedies. </w:t>
      </w:r>
      <w:r w:rsidR="00D656B1" w:rsidRPr="00EA2976">
        <w:rPr>
          <w:sz w:val="24"/>
          <w:szCs w:val="24"/>
        </w:rPr>
        <w:t xml:space="preserve"> </w:t>
      </w:r>
    </w:p>
    <w:p w14:paraId="6A5173D0" w14:textId="77777777" w:rsidR="00B3316F" w:rsidRPr="00EA2976" w:rsidRDefault="00B3316F" w:rsidP="00CC6E0F">
      <w:pPr>
        <w:pStyle w:val="NoSpacing"/>
        <w:ind w:left="720"/>
        <w:rPr>
          <w:sz w:val="24"/>
          <w:szCs w:val="24"/>
        </w:rPr>
      </w:pPr>
    </w:p>
    <w:p w14:paraId="51D4F0D1" w14:textId="3B6DAC93" w:rsidR="00B3316F" w:rsidRPr="00EA2976" w:rsidRDefault="00B3316F" w:rsidP="00CC6E0F">
      <w:pPr>
        <w:pStyle w:val="NoSpacing"/>
        <w:ind w:left="720"/>
        <w:rPr>
          <w:sz w:val="24"/>
          <w:szCs w:val="24"/>
        </w:rPr>
      </w:pPr>
      <w:r w:rsidRPr="00EA2976">
        <w:rPr>
          <w:sz w:val="24"/>
          <w:szCs w:val="24"/>
        </w:rPr>
        <w:t xml:space="preserve">For each class students will </w:t>
      </w:r>
      <w:r w:rsidR="0052135D">
        <w:rPr>
          <w:sz w:val="24"/>
          <w:szCs w:val="24"/>
        </w:rPr>
        <w:t xml:space="preserve">briefly </w:t>
      </w:r>
      <w:r w:rsidR="008F3956" w:rsidRPr="00EA2976">
        <w:rPr>
          <w:sz w:val="24"/>
          <w:szCs w:val="24"/>
        </w:rPr>
        <w:t xml:space="preserve">present </w:t>
      </w:r>
      <w:r w:rsidRPr="00EA2976">
        <w:rPr>
          <w:sz w:val="24"/>
          <w:szCs w:val="24"/>
        </w:rPr>
        <w:t xml:space="preserve">a current news article that exemplifies the complexities of legislative activities. </w:t>
      </w:r>
      <w:r w:rsidR="00E41A38">
        <w:rPr>
          <w:sz w:val="24"/>
          <w:szCs w:val="24"/>
        </w:rPr>
        <w:t xml:space="preserve">This </w:t>
      </w:r>
      <w:r w:rsidR="00ED3336">
        <w:rPr>
          <w:sz w:val="24"/>
          <w:szCs w:val="24"/>
        </w:rPr>
        <w:t>activity</w:t>
      </w:r>
      <w:r w:rsidR="00E41A38">
        <w:rPr>
          <w:sz w:val="24"/>
          <w:szCs w:val="24"/>
        </w:rPr>
        <w:t xml:space="preserve"> is called “Winners &amp; </w:t>
      </w:r>
      <w:r w:rsidR="00ED3336">
        <w:rPr>
          <w:sz w:val="24"/>
          <w:szCs w:val="24"/>
        </w:rPr>
        <w:t>Losers</w:t>
      </w:r>
      <w:r w:rsidR="00E41A38">
        <w:rPr>
          <w:sz w:val="24"/>
          <w:szCs w:val="24"/>
        </w:rPr>
        <w:t>”</w:t>
      </w:r>
      <w:r w:rsidR="006E0D4E" w:rsidRPr="00EA2976">
        <w:rPr>
          <w:sz w:val="24"/>
          <w:szCs w:val="24"/>
        </w:rPr>
        <w:t xml:space="preserve"> </w:t>
      </w:r>
      <w:r w:rsidR="00E41A38">
        <w:rPr>
          <w:sz w:val="24"/>
          <w:szCs w:val="24"/>
        </w:rPr>
        <w:t xml:space="preserve"> as with any policy there are some who benefit and some that are negatively impacted. </w:t>
      </w:r>
      <w:r w:rsidR="008F3956" w:rsidRPr="00EA2976">
        <w:rPr>
          <w:sz w:val="24"/>
          <w:szCs w:val="24"/>
        </w:rPr>
        <w:t>No duplication please – so be prepared with a backup.</w:t>
      </w:r>
      <w:r w:rsidRPr="00EA2976">
        <w:rPr>
          <w:sz w:val="24"/>
          <w:szCs w:val="24"/>
        </w:rPr>
        <w:t xml:space="preserve">  </w:t>
      </w:r>
    </w:p>
    <w:p w14:paraId="71275E3C" w14:textId="77777777" w:rsidR="00B3316F" w:rsidRPr="00EA2976" w:rsidRDefault="00B3316F" w:rsidP="00CC6E0F">
      <w:pPr>
        <w:pStyle w:val="NoSpacing"/>
        <w:ind w:left="720"/>
        <w:rPr>
          <w:sz w:val="24"/>
          <w:szCs w:val="24"/>
        </w:rPr>
      </w:pPr>
    </w:p>
    <w:p w14:paraId="0E571B9C" w14:textId="77777777" w:rsidR="00CC6E0F" w:rsidRPr="00EA2976" w:rsidRDefault="00CC6E0F" w:rsidP="00CC6E0F">
      <w:pPr>
        <w:pStyle w:val="NoSpacing"/>
        <w:rPr>
          <w:sz w:val="24"/>
          <w:szCs w:val="24"/>
        </w:rPr>
      </w:pPr>
    </w:p>
    <w:p w14:paraId="3ECAF43B" w14:textId="77777777" w:rsidR="00697DAE" w:rsidRPr="00EA2976" w:rsidRDefault="00697DAE" w:rsidP="00697DAE">
      <w:pPr>
        <w:pStyle w:val="NoSpacing"/>
        <w:rPr>
          <w:b/>
          <w:sz w:val="24"/>
          <w:szCs w:val="24"/>
        </w:rPr>
      </w:pPr>
      <w:r w:rsidRPr="00EA2976">
        <w:rPr>
          <w:b/>
          <w:sz w:val="24"/>
          <w:szCs w:val="24"/>
        </w:rPr>
        <w:t>Course Goals</w:t>
      </w:r>
    </w:p>
    <w:p w14:paraId="0B085CFE" w14:textId="77777777" w:rsidR="00697DAE" w:rsidRPr="00EA2976" w:rsidRDefault="00697DAE" w:rsidP="00697DAE">
      <w:pPr>
        <w:pStyle w:val="NoSpacing"/>
        <w:ind w:left="720"/>
        <w:rPr>
          <w:sz w:val="24"/>
          <w:szCs w:val="24"/>
        </w:rPr>
      </w:pPr>
      <w:r w:rsidRPr="00EA2976">
        <w:rPr>
          <w:sz w:val="24"/>
          <w:szCs w:val="24"/>
        </w:rPr>
        <w:t>At the end of this course students should</w:t>
      </w:r>
      <w:r w:rsidR="00CC6E0F" w:rsidRPr="00EA2976">
        <w:rPr>
          <w:sz w:val="24"/>
          <w:szCs w:val="24"/>
        </w:rPr>
        <w:t xml:space="preserve"> be able to</w:t>
      </w:r>
      <w:r w:rsidRPr="00EA2976">
        <w:rPr>
          <w:sz w:val="24"/>
          <w:szCs w:val="24"/>
        </w:rPr>
        <w:t xml:space="preserve">: (1) </w:t>
      </w:r>
      <w:r w:rsidR="00CC5709" w:rsidRPr="00EA2976">
        <w:rPr>
          <w:sz w:val="24"/>
          <w:szCs w:val="24"/>
        </w:rPr>
        <w:t xml:space="preserve">describe and </w:t>
      </w:r>
      <w:r w:rsidRPr="00EA2976">
        <w:rPr>
          <w:sz w:val="24"/>
          <w:szCs w:val="24"/>
        </w:rPr>
        <w:t>critically evaluate the</w:t>
      </w:r>
      <w:r w:rsidR="00CC5709" w:rsidRPr="00EA2976">
        <w:rPr>
          <w:sz w:val="24"/>
          <w:szCs w:val="24"/>
        </w:rPr>
        <w:t xml:space="preserve"> practical pressures faced by a Congres</w:t>
      </w:r>
      <w:r w:rsidR="00633457" w:rsidRPr="00EA2976">
        <w:rPr>
          <w:sz w:val="24"/>
          <w:szCs w:val="24"/>
        </w:rPr>
        <w:t>sional Member</w:t>
      </w:r>
      <w:r w:rsidR="00CC5709" w:rsidRPr="00EA2976">
        <w:rPr>
          <w:sz w:val="24"/>
          <w:szCs w:val="24"/>
        </w:rPr>
        <w:t xml:space="preserve"> </w:t>
      </w:r>
      <w:r w:rsidR="00AF7EF6" w:rsidRPr="00EA2976">
        <w:rPr>
          <w:sz w:val="24"/>
          <w:szCs w:val="24"/>
        </w:rPr>
        <w:t xml:space="preserve">and </w:t>
      </w:r>
      <w:r w:rsidR="00633457" w:rsidRPr="00EA2976">
        <w:rPr>
          <w:sz w:val="24"/>
          <w:szCs w:val="24"/>
        </w:rPr>
        <w:t xml:space="preserve">the </w:t>
      </w:r>
      <w:r w:rsidRPr="00EA2976">
        <w:rPr>
          <w:sz w:val="24"/>
          <w:szCs w:val="24"/>
        </w:rPr>
        <w:t xml:space="preserve">quality of representation produced by </w:t>
      </w:r>
      <w:r w:rsidR="00CC6E0F" w:rsidRPr="00EA2976">
        <w:rPr>
          <w:sz w:val="24"/>
          <w:szCs w:val="24"/>
        </w:rPr>
        <w:t xml:space="preserve">the current system of </w:t>
      </w:r>
      <w:r w:rsidRPr="00EA2976">
        <w:rPr>
          <w:sz w:val="24"/>
          <w:szCs w:val="24"/>
        </w:rPr>
        <w:t>elections</w:t>
      </w:r>
      <w:r w:rsidR="00CC6E0F" w:rsidRPr="00EA2976">
        <w:rPr>
          <w:sz w:val="24"/>
          <w:szCs w:val="24"/>
        </w:rPr>
        <w:t xml:space="preserve">, party </w:t>
      </w:r>
      <w:r w:rsidR="00AF7EF6" w:rsidRPr="00EA2976">
        <w:rPr>
          <w:sz w:val="24"/>
          <w:szCs w:val="24"/>
        </w:rPr>
        <w:t>loyalties</w:t>
      </w:r>
      <w:r w:rsidR="00CC6E0F" w:rsidRPr="00EA2976">
        <w:rPr>
          <w:sz w:val="24"/>
          <w:szCs w:val="24"/>
        </w:rPr>
        <w:t xml:space="preserve"> </w:t>
      </w:r>
      <w:r w:rsidR="00B828AD" w:rsidRPr="00EA2976">
        <w:rPr>
          <w:sz w:val="24"/>
          <w:szCs w:val="24"/>
        </w:rPr>
        <w:t xml:space="preserve">and </w:t>
      </w:r>
      <w:r w:rsidR="00AF7EF6" w:rsidRPr="00EA2976">
        <w:rPr>
          <w:sz w:val="24"/>
          <w:szCs w:val="24"/>
        </w:rPr>
        <w:t>electoral expectations</w:t>
      </w:r>
      <w:r w:rsidRPr="00EA2976">
        <w:rPr>
          <w:sz w:val="24"/>
          <w:szCs w:val="24"/>
        </w:rPr>
        <w:t xml:space="preserve">; (2) explain the </w:t>
      </w:r>
      <w:r w:rsidR="00AF7EF6" w:rsidRPr="00EA2976">
        <w:rPr>
          <w:sz w:val="24"/>
          <w:szCs w:val="24"/>
        </w:rPr>
        <w:t xml:space="preserve">roll </w:t>
      </w:r>
      <w:r w:rsidR="00EC73DD" w:rsidRPr="00EA2976">
        <w:rPr>
          <w:sz w:val="24"/>
          <w:szCs w:val="24"/>
        </w:rPr>
        <w:t xml:space="preserve">that </w:t>
      </w:r>
      <w:r w:rsidR="00AF7EF6" w:rsidRPr="00EA2976">
        <w:rPr>
          <w:sz w:val="24"/>
          <w:szCs w:val="24"/>
        </w:rPr>
        <w:t xml:space="preserve">various interest groups have on the development of </w:t>
      </w:r>
      <w:r w:rsidRPr="00EA2976">
        <w:rPr>
          <w:sz w:val="24"/>
          <w:szCs w:val="24"/>
        </w:rPr>
        <w:t xml:space="preserve">policy proposals </w:t>
      </w:r>
      <w:r w:rsidR="00AF7EF6" w:rsidRPr="00EA2976">
        <w:rPr>
          <w:sz w:val="24"/>
          <w:szCs w:val="24"/>
        </w:rPr>
        <w:t xml:space="preserve">and evaluate </w:t>
      </w:r>
      <w:r w:rsidRPr="00EA2976">
        <w:rPr>
          <w:sz w:val="24"/>
          <w:szCs w:val="24"/>
        </w:rPr>
        <w:t xml:space="preserve">the strengths and weaknesses of the congressional policymaking process; and (3) critically analyze the impact of proposals to reform Congress. </w:t>
      </w:r>
    </w:p>
    <w:p w14:paraId="5AE442C8" w14:textId="77777777" w:rsidR="00F44AF0" w:rsidRPr="00EA2976" w:rsidRDefault="00F44AF0" w:rsidP="0030389F">
      <w:pPr>
        <w:pStyle w:val="NoSpacing"/>
        <w:ind w:left="720"/>
        <w:rPr>
          <w:sz w:val="24"/>
          <w:szCs w:val="24"/>
        </w:rPr>
      </w:pPr>
    </w:p>
    <w:p w14:paraId="01E2C994" w14:textId="77777777" w:rsidR="00B14F28" w:rsidRPr="00EA2976" w:rsidRDefault="00B14F28" w:rsidP="004A1DC3">
      <w:pPr>
        <w:pStyle w:val="NoSpacing"/>
      </w:pPr>
    </w:p>
    <w:p w14:paraId="745BDAD9" w14:textId="77777777" w:rsidR="00B14F28" w:rsidRPr="00EA2976" w:rsidRDefault="004A1DC3" w:rsidP="004A1DC3">
      <w:pPr>
        <w:pStyle w:val="NoSpacing"/>
        <w:rPr>
          <w:b/>
          <w:sz w:val="24"/>
          <w:szCs w:val="24"/>
        </w:rPr>
      </w:pPr>
      <w:r w:rsidRPr="00EA2976">
        <w:rPr>
          <w:b/>
          <w:sz w:val="24"/>
          <w:szCs w:val="24"/>
        </w:rPr>
        <w:t>Required Readings</w:t>
      </w:r>
    </w:p>
    <w:p w14:paraId="02E7BDDC" w14:textId="722EDC65" w:rsidR="004A1DC3" w:rsidRPr="00EA2976" w:rsidRDefault="004A1DC3" w:rsidP="002450E3">
      <w:pPr>
        <w:pStyle w:val="NoSpacing"/>
        <w:ind w:left="720"/>
        <w:rPr>
          <w:sz w:val="24"/>
          <w:szCs w:val="24"/>
        </w:rPr>
      </w:pPr>
      <w:r w:rsidRPr="00EA2976">
        <w:rPr>
          <w:sz w:val="24"/>
          <w:szCs w:val="24"/>
        </w:rPr>
        <w:t xml:space="preserve">The following books are available for purchase </w:t>
      </w:r>
      <w:r w:rsidR="00CF024F" w:rsidRPr="00EA2976">
        <w:rPr>
          <w:sz w:val="24"/>
          <w:szCs w:val="24"/>
        </w:rPr>
        <w:t>through Amazon.com</w:t>
      </w:r>
      <w:r w:rsidRPr="00EA2976">
        <w:rPr>
          <w:sz w:val="24"/>
          <w:szCs w:val="24"/>
        </w:rPr>
        <w:t>.</w:t>
      </w:r>
      <w:r w:rsidR="008867FC">
        <w:rPr>
          <w:sz w:val="24"/>
          <w:szCs w:val="24"/>
        </w:rPr>
        <w:t xml:space="preserve"> </w:t>
      </w:r>
      <w:r w:rsidR="00FB27C1">
        <w:rPr>
          <w:sz w:val="24"/>
          <w:szCs w:val="24"/>
        </w:rPr>
        <w:t>Generally, if an edition is not available an earlier edition should be suitable.</w:t>
      </w:r>
    </w:p>
    <w:p w14:paraId="0F6B5141" w14:textId="77777777" w:rsidR="004A1DC3" w:rsidRPr="00EA2976" w:rsidRDefault="004A1DC3" w:rsidP="002450E3">
      <w:pPr>
        <w:pStyle w:val="NoSpacing"/>
        <w:ind w:left="720"/>
        <w:rPr>
          <w:sz w:val="24"/>
          <w:szCs w:val="24"/>
        </w:rPr>
      </w:pPr>
    </w:p>
    <w:p w14:paraId="2318E42A" w14:textId="356C7669" w:rsidR="004A1DC3" w:rsidRPr="00EA2976" w:rsidRDefault="004A1DC3" w:rsidP="002450E3">
      <w:pPr>
        <w:pStyle w:val="NoSpacing"/>
        <w:ind w:left="720"/>
        <w:rPr>
          <w:i/>
          <w:sz w:val="24"/>
          <w:szCs w:val="24"/>
          <w:u w:val="single"/>
        </w:rPr>
      </w:pPr>
      <w:r w:rsidRPr="00EA2976">
        <w:rPr>
          <w:sz w:val="24"/>
          <w:szCs w:val="24"/>
        </w:rPr>
        <w:t xml:space="preserve">Walter J. Oleszek, </w:t>
      </w:r>
      <w:r w:rsidR="00FB61F5">
        <w:rPr>
          <w:sz w:val="24"/>
          <w:szCs w:val="24"/>
        </w:rPr>
        <w:t xml:space="preserve">Mark Oleszek, Elizabeth </w:t>
      </w:r>
      <w:r w:rsidR="00623940">
        <w:rPr>
          <w:sz w:val="24"/>
          <w:szCs w:val="24"/>
        </w:rPr>
        <w:t xml:space="preserve">Rybicki, Bill </w:t>
      </w:r>
      <w:proofErr w:type="spellStart"/>
      <w:r w:rsidR="00623940">
        <w:rPr>
          <w:sz w:val="24"/>
          <w:szCs w:val="24"/>
        </w:rPr>
        <w:t>Heniff</w:t>
      </w:r>
      <w:proofErr w:type="spellEnd"/>
      <w:r w:rsidR="00623940">
        <w:rPr>
          <w:sz w:val="24"/>
          <w:szCs w:val="24"/>
        </w:rPr>
        <w:t xml:space="preserve">, Jr. </w:t>
      </w:r>
      <w:r w:rsidRPr="00EA2976">
        <w:rPr>
          <w:i/>
          <w:sz w:val="24"/>
          <w:szCs w:val="24"/>
        </w:rPr>
        <w:t>Congressional Procedures and the Policy Process</w:t>
      </w:r>
      <w:r w:rsidRPr="00EA2976">
        <w:rPr>
          <w:sz w:val="24"/>
          <w:szCs w:val="24"/>
        </w:rPr>
        <w:t xml:space="preserve">, </w:t>
      </w:r>
      <w:r w:rsidR="00FB61F5">
        <w:rPr>
          <w:sz w:val="24"/>
          <w:szCs w:val="24"/>
        </w:rPr>
        <w:t>11</w:t>
      </w:r>
      <w:r w:rsidRPr="00EA2976">
        <w:rPr>
          <w:sz w:val="24"/>
          <w:szCs w:val="24"/>
          <w:vertAlign w:val="superscript"/>
        </w:rPr>
        <w:t>th</w:t>
      </w:r>
      <w:r w:rsidRPr="00EA2976">
        <w:rPr>
          <w:sz w:val="24"/>
          <w:szCs w:val="24"/>
        </w:rPr>
        <w:t xml:space="preserve"> edition (Congressional Quarterly Books, 20</w:t>
      </w:r>
      <w:r w:rsidR="0050036D">
        <w:rPr>
          <w:sz w:val="24"/>
          <w:szCs w:val="24"/>
        </w:rPr>
        <w:t>19</w:t>
      </w:r>
      <w:r w:rsidRPr="00EA2976">
        <w:rPr>
          <w:sz w:val="24"/>
          <w:szCs w:val="24"/>
        </w:rPr>
        <w:t>).</w:t>
      </w:r>
    </w:p>
    <w:p w14:paraId="0CF5D68F" w14:textId="77777777" w:rsidR="004A1DC3" w:rsidRPr="00EA2976" w:rsidRDefault="004A1DC3" w:rsidP="002450E3">
      <w:pPr>
        <w:pStyle w:val="NoSpacing"/>
        <w:ind w:left="720"/>
        <w:rPr>
          <w:sz w:val="24"/>
          <w:szCs w:val="24"/>
        </w:rPr>
      </w:pPr>
    </w:p>
    <w:p w14:paraId="4E34E15F" w14:textId="77777777" w:rsidR="004A1DC3" w:rsidRPr="00EA2976" w:rsidRDefault="004A1DC3" w:rsidP="002450E3">
      <w:pPr>
        <w:pStyle w:val="NoSpacing"/>
        <w:ind w:left="720"/>
        <w:rPr>
          <w:sz w:val="24"/>
          <w:szCs w:val="24"/>
        </w:rPr>
      </w:pPr>
      <w:r w:rsidRPr="00EA2976">
        <w:rPr>
          <w:sz w:val="24"/>
          <w:szCs w:val="24"/>
        </w:rPr>
        <w:t xml:space="preserve">David H. Rosenbloom, </w:t>
      </w:r>
      <w:r w:rsidRPr="00EA2976">
        <w:rPr>
          <w:i/>
          <w:sz w:val="24"/>
          <w:szCs w:val="24"/>
        </w:rPr>
        <w:t>Building a Legislative-Centered Public Administration: Congress and the Administrative State, 1946-1999</w:t>
      </w:r>
      <w:r w:rsidRPr="00EA2976">
        <w:rPr>
          <w:sz w:val="24"/>
          <w:szCs w:val="24"/>
        </w:rPr>
        <w:t>.  (University of Alabama Press, 2000).</w:t>
      </w:r>
    </w:p>
    <w:p w14:paraId="5DB6E6E8" w14:textId="77777777" w:rsidR="004A1DC3" w:rsidRPr="00EA2976" w:rsidRDefault="004A1DC3" w:rsidP="002450E3">
      <w:pPr>
        <w:pStyle w:val="NoSpacing"/>
        <w:ind w:left="720"/>
        <w:rPr>
          <w:sz w:val="24"/>
          <w:szCs w:val="24"/>
        </w:rPr>
      </w:pPr>
    </w:p>
    <w:p w14:paraId="4CC5339D" w14:textId="77777777" w:rsidR="00010F9C" w:rsidRPr="00EA2976" w:rsidRDefault="00010F9C" w:rsidP="002450E3">
      <w:pPr>
        <w:pStyle w:val="NoSpacing"/>
        <w:ind w:left="720"/>
        <w:rPr>
          <w:i/>
          <w:sz w:val="24"/>
          <w:szCs w:val="24"/>
        </w:rPr>
      </w:pPr>
      <w:r w:rsidRPr="00EA2976">
        <w:rPr>
          <w:sz w:val="24"/>
          <w:szCs w:val="24"/>
        </w:rPr>
        <w:t xml:space="preserve">Mayer, Kenneth R. and David T. Canon.  1999.  </w:t>
      </w:r>
      <w:r w:rsidRPr="00EA2976">
        <w:rPr>
          <w:i/>
          <w:sz w:val="24"/>
          <w:szCs w:val="24"/>
        </w:rPr>
        <w:t>The Dysfunctional Congress?  The</w:t>
      </w:r>
    </w:p>
    <w:p w14:paraId="4459E600" w14:textId="77777777" w:rsidR="00010F9C" w:rsidRPr="00EA2976" w:rsidRDefault="00010F9C" w:rsidP="002450E3">
      <w:pPr>
        <w:pStyle w:val="NoSpacing"/>
        <w:ind w:left="720"/>
        <w:rPr>
          <w:sz w:val="24"/>
          <w:szCs w:val="24"/>
        </w:rPr>
      </w:pPr>
      <w:r w:rsidRPr="00EA2976">
        <w:rPr>
          <w:i/>
          <w:sz w:val="24"/>
          <w:szCs w:val="24"/>
        </w:rPr>
        <w:t>Individual Roots of an Institutional Dilemma</w:t>
      </w:r>
      <w:r w:rsidRPr="00EA2976">
        <w:rPr>
          <w:sz w:val="24"/>
          <w:szCs w:val="24"/>
        </w:rPr>
        <w:t xml:space="preserve">. Boulder: Westview Press.  </w:t>
      </w:r>
    </w:p>
    <w:p w14:paraId="47D97148" w14:textId="77777777" w:rsidR="00010F9C" w:rsidRPr="00EA2976" w:rsidRDefault="00010F9C" w:rsidP="002450E3">
      <w:pPr>
        <w:pStyle w:val="NoSpacing"/>
        <w:ind w:left="720"/>
        <w:rPr>
          <w:sz w:val="24"/>
          <w:szCs w:val="24"/>
        </w:rPr>
      </w:pPr>
    </w:p>
    <w:p w14:paraId="7BDBA47B" w14:textId="77777777" w:rsidR="00010F9C" w:rsidRPr="00EA2976" w:rsidRDefault="00010F9C" w:rsidP="002450E3">
      <w:pPr>
        <w:pStyle w:val="NoSpacing"/>
        <w:ind w:left="720"/>
        <w:rPr>
          <w:sz w:val="24"/>
          <w:szCs w:val="24"/>
        </w:rPr>
      </w:pPr>
      <w:r w:rsidRPr="00EA2976">
        <w:rPr>
          <w:sz w:val="24"/>
          <w:szCs w:val="24"/>
        </w:rPr>
        <w:lastRenderedPageBreak/>
        <w:t>Mann, Thomas &amp; N</w:t>
      </w:r>
      <w:r w:rsidR="003342E2" w:rsidRPr="00EA2976">
        <w:rPr>
          <w:sz w:val="24"/>
          <w:szCs w:val="24"/>
        </w:rPr>
        <w:t>o</w:t>
      </w:r>
      <w:r w:rsidRPr="00EA2976">
        <w:rPr>
          <w:sz w:val="24"/>
          <w:szCs w:val="24"/>
        </w:rPr>
        <w:t xml:space="preserve">rman J. Ornstein, 2006. </w:t>
      </w:r>
      <w:r w:rsidRPr="00EA2976">
        <w:rPr>
          <w:i/>
          <w:sz w:val="24"/>
          <w:szCs w:val="24"/>
        </w:rPr>
        <w:t>The Broken Branch, How Congress Is Failing America and How to Get It Back on Track.</w:t>
      </w:r>
      <w:r w:rsidRPr="00EA2976">
        <w:rPr>
          <w:sz w:val="24"/>
          <w:szCs w:val="24"/>
        </w:rPr>
        <w:t xml:space="preserve"> Oxford University Press 2006.</w:t>
      </w:r>
    </w:p>
    <w:p w14:paraId="3441EDE8" w14:textId="77777777" w:rsidR="00010F9C" w:rsidRPr="00EA2976" w:rsidRDefault="00010F9C" w:rsidP="002450E3">
      <w:pPr>
        <w:pStyle w:val="NoSpacing"/>
        <w:ind w:left="720"/>
        <w:rPr>
          <w:sz w:val="24"/>
          <w:szCs w:val="24"/>
        </w:rPr>
      </w:pPr>
    </w:p>
    <w:p w14:paraId="6050B46C" w14:textId="160D381E" w:rsidR="004A1DC3" w:rsidRDefault="003342E2" w:rsidP="002450E3">
      <w:pPr>
        <w:pStyle w:val="NoSpacing"/>
        <w:ind w:left="720"/>
        <w:rPr>
          <w:sz w:val="24"/>
          <w:szCs w:val="24"/>
        </w:rPr>
      </w:pPr>
      <w:r w:rsidRPr="00EA2976">
        <w:rPr>
          <w:sz w:val="24"/>
          <w:szCs w:val="24"/>
        </w:rPr>
        <w:t xml:space="preserve">Kennedy, Sheila &amp; David Schultz, 2011, American Public Service, Constitutional &amp; Ethical Foundations, Jones &amp; Bartlett Learning International. </w:t>
      </w:r>
    </w:p>
    <w:p w14:paraId="142EA32E" w14:textId="77777777" w:rsidR="00B46381" w:rsidRDefault="00B46381" w:rsidP="002450E3">
      <w:pPr>
        <w:pStyle w:val="NoSpacing"/>
        <w:ind w:left="720"/>
        <w:rPr>
          <w:sz w:val="24"/>
          <w:szCs w:val="24"/>
        </w:rPr>
      </w:pPr>
    </w:p>
    <w:p w14:paraId="7770E0D5" w14:textId="2A815E0C" w:rsidR="00FF0B0F" w:rsidRPr="00EA2976" w:rsidRDefault="006A7250" w:rsidP="002450E3">
      <w:pPr>
        <w:pStyle w:val="NoSpacing"/>
        <w:ind w:left="720"/>
        <w:rPr>
          <w:sz w:val="24"/>
          <w:szCs w:val="24"/>
        </w:rPr>
      </w:pPr>
      <w:r>
        <w:rPr>
          <w:sz w:val="24"/>
          <w:szCs w:val="24"/>
        </w:rPr>
        <w:t>Davidson,</w:t>
      </w:r>
      <w:r w:rsidR="00FF0B0F">
        <w:rPr>
          <w:sz w:val="24"/>
          <w:szCs w:val="24"/>
        </w:rPr>
        <w:t xml:space="preserve"> Oleszek, </w:t>
      </w:r>
      <w:r>
        <w:rPr>
          <w:sz w:val="24"/>
          <w:szCs w:val="24"/>
        </w:rPr>
        <w:t>Lee, Schickler, 2014</w:t>
      </w:r>
      <w:r w:rsidR="00FF0B0F">
        <w:rPr>
          <w:sz w:val="24"/>
          <w:szCs w:val="24"/>
        </w:rPr>
        <w:t>, Congress And Its Members, 1</w:t>
      </w:r>
      <w:r>
        <w:rPr>
          <w:sz w:val="24"/>
          <w:szCs w:val="24"/>
        </w:rPr>
        <w:t>4</w:t>
      </w:r>
      <w:r w:rsidR="00FF0B0F" w:rsidRPr="00FF0B0F">
        <w:rPr>
          <w:sz w:val="24"/>
          <w:szCs w:val="24"/>
          <w:vertAlign w:val="superscript"/>
        </w:rPr>
        <w:t>th</w:t>
      </w:r>
      <w:r w:rsidR="00FF0B0F">
        <w:rPr>
          <w:sz w:val="24"/>
          <w:szCs w:val="24"/>
        </w:rPr>
        <w:t xml:space="preserve">. </w:t>
      </w:r>
      <w:r>
        <w:rPr>
          <w:sz w:val="24"/>
          <w:szCs w:val="24"/>
        </w:rPr>
        <w:t>Edition Sage Publications Inc.</w:t>
      </w:r>
    </w:p>
    <w:p w14:paraId="13267698" w14:textId="77777777" w:rsidR="006E0D4E" w:rsidRPr="00EA2976" w:rsidRDefault="006E0D4E" w:rsidP="002450E3">
      <w:pPr>
        <w:pStyle w:val="NoSpacing"/>
        <w:ind w:left="720"/>
        <w:rPr>
          <w:sz w:val="24"/>
          <w:szCs w:val="24"/>
        </w:rPr>
      </w:pPr>
    </w:p>
    <w:p w14:paraId="45A05326" w14:textId="4FF37AE0" w:rsidR="000944AE" w:rsidRPr="00EA2976" w:rsidRDefault="004A1DC3" w:rsidP="007D03AE">
      <w:pPr>
        <w:ind w:left="720"/>
        <w:rPr>
          <w:rFonts w:ascii="Calisto MT" w:hAnsi="Calisto MT"/>
          <w:szCs w:val="24"/>
        </w:rPr>
      </w:pPr>
      <w:r w:rsidRPr="00EA2976">
        <w:rPr>
          <w:rFonts w:ascii="Calisto MT" w:hAnsi="Calisto MT"/>
          <w:szCs w:val="24"/>
        </w:rPr>
        <w:t xml:space="preserve">As appropriate, the professor will </w:t>
      </w:r>
      <w:r w:rsidR="006D7AEB" w:rsidRPr="00EA2976">
        <w:rPr>
          <w:rFonts w:ascii="Calisto MT" w:hAnsi="Calisto MT"/>
          <w:szCs w:val="24"/>
        </w:rPr>
        <w:t xml:space="preserve">post on Blackboard </w:t>
      </w:r>
      <w:r w:rsidRPr="00EA2976">
        <w:rPr>
          <w:rFonts w:ascii="Calisto MT" w:hAnsi="Calisto MT"/>
          <w:szCs w:val="24"/>
        </w:rPr>
        <w:t>other relevant writings (such as newspaper articles) depending on current events as they emerge.</w:t>
      </w:r>
      <w:r w:rsidR="006D7AEB" w:rsidRPr="00EA2976">
        <w:rPr>
          <w:rFonts w:ascii="Calisto MT" w:hAnsi="Calisto MT"/>
          <w:szCs w:val="24"/>
        </w:rPr>
        <w:t xml:space="preserve"> </w:t>
      </w:r>
      <w:r w:rsidR="00A744F7">
        <w:rPr>
          <w:rFonts w:ascii="Calisto MT" w:hAnsi="Calisto MT"/>
          <w:szCs w:val="24"/>
        </w:rPr>
        <w:t xml:space="preserve">If a specific edition of any of the aforementioned books cannot be found an earlier edition will, in most circumstances, be sufficient. </w:t>
      </w:r>
    </w:p>
    <w:p w14:paraId="32A2BFE8" w14:textId="77777777" w:rsidR="002450E3" w:rsidRPr="00EA2976" w:rsidRDefault="00430893" w:rsidP="002450E3">
      <w:pPr>
        <w:pStyle w:val="NoSpacing"/>
        <w:rPr>
          <w:b/>
          <w:sz w:val="24"/>
          <w:szCs w:val="24"/>
        </w:rPr>
      </w:pPr>
      <w:r w:rsidRPr="00EA2976">
        <w:rPr>
          <w:b/>
          <w:sz w:val="24"/>
          <w:szCs w:val="24"/>
        </w:rPr>
        <w:t xml:space="preserve">Course Requirements </w:t>
      </w:r>
    </w:p>
    <w:p w14:paraId="28A8FEB9" w14:textId="77777777" w:rsidR="00F83D83" w:rsidRPr="00EA2976" w:rsidRDefault="00F83D83" w:rsidP="002450E3">
      <w:pPr>
        <w:pStyle w:val="NoSpacing"/>
        <w:rPr>
          <w:sz w:val="24"/>
          <w:szCs w:val="24"/>
        </w:rPr>
      </w:pPr>
    </w:p>
    <w:p w14:paraId="7640D812" w14:textId="64139DB0" w:rsidR="002450E3" w:rsidRPr="005E46F1" w:rsidRDefault="002450E3" w:rsidP="00AE53D4">
      <w:pPr>
        <w:pStyle w:val="NoSpacing"/>
        <w:ind w:left="720"/>
        <w:rPr>
          <w:sz w:val="24"/>
          <w:szCs w:val="24"/>
        </w:rPr>
      </w:pPr>
      <w:r w:rsidRPr="005E46F1">
        <w:rPr>
          <w:sz w:val="24"/>
          <w:szCs w:val="24"/>
        </w:rPr>
        <w:t xml:space="preserve">In addition to your class participation, there are three assignments for this course:  A </w:t>
      </w:r>
      <w:r w:rsidR="003365EA" w:rsidRPr="005E46F1">
        <w:rPr>
          <w:sz w:val="24"/>
          <w:szCs w:val="24"/>
        </w:rPr>
        <w:t xml:space="preserve">"practical" assignment; a "theory" assignment; </w:t>
      </w:r>
      <w:r w:rsidRPr="005E46F1">
        <w:rPr>
          <w:sz w:val="24"/>
          <w:szCs w:val="24"/>
        </w:rPr>
        <w:t>and an "applied" assignment.  These papers should draw</w:t>
      </w:r>
      <w:r w:rsidR="00A744F7" w:rsidRPr="005E46F1">
        <w:rPr>
          <w:sz w:val="24"/>
          <w:szCs w:val="24"/>
        </w:rPr>
        <w:t xml:space="preserve"> </w:t>
      </w:r>
      <w:r w:rsidRPr="005E46F1">
        <w:rPr>
          <w:sz w:val="24"/>
          <w:szCs w:val="24"/>
        </w:rPr>
        <w:t xml:space="preserve">on course readings and incorporate outside readings and activities.  </w:t>
      </w:r>
      <w:r w:rsidR="00A744F7" w:rsidRPr="005E46F1">
        <w:rPr>
          <w:sz w:val="24"/>
          <w:szCs w:val="24"/>
        </w:rPr>
        <w:t xml:space="preserve">An overview of the assignments are as follows.  Greater details will be discussed </w:t>
      </w:r>
      <w:r w:rsidRPr="005E46F1">
        <w:rPr>
          <w:sz w:val="24"/>
          <w:szCs w:val="24"/>
        </w:rPr>
        <w:t xml:space="preserve">in class.  </w:t>
      </w:r>
    </w:p>
    <w:p w14:paraId="30AE14B7" w14:textId="77777777" w:rsidR="002450E3" w:rsidRPr="005E46F1" w:rsidRDefault="002450E3" w:rsidP="00AE53D4">
      <w:pPr>
        <w:pStyle w:val="NoSpacing"/>
        <w:ind w:left="720"/>
        <w:rPr>
          <w:sz w:val="24"/>
          <w:szCs w:val="24"/>
        </w:rPr>
      </w:pPr>
    </w:p>
    <w:p w14:paraId="215D72CB" w14:textId="20BE495B" w:rsidR="002450E3" w:rsidRPr="00A656B4" w:rsidRDefault="002450E3" w:rsidP="00315486">
      <w:pPr>
        <w:pStyle w:val="NoSpacing"/>
        <w:numPr>
          <w:ilvl w:val="0"/>
          <w:numId w:val="17"/>
        </w:numPr>
        <w:rPr>
          <w:sz w:val="24"/>
          <w:szCs w:val="24"/>
        </w:rPr>
      </w:pPr>
      <w:r w:rsidRPr="005E46F1">
        <w:rPr>
          <w:b/>
          <w:sz w:val="24"/>
          <w:szCs w:val="24"/>
        </w:rPr>
        <w:t>Practical Assignment:</w:t>
      </w:r>
      <w:r w:rsidRPr="005E46F1">
        <w:rPr>
          <w:sz w:val="24"/>
          <w:szCs w:val="24"/>
        </w:rPr>
        <w:t xml:space="preserve">  Attend a congressional committee hearing which you will evaluate in light of criteria that will be discussed during the second class meeting.  This short paper (approximately 7 pages) is a formal, analytical essay.  You should attend the hearing as soon as possible, so that you can incorporate some of the concepts and readings we will be discussing.  The professor will distribute a guidance sheet for this assignment </w:t>
      </w:r>
      <w:r w:rsidR="00C6351C">
        <w:rPr>
          <w:sz w:val="24"/>
          <w:szCs w:val="24"/>
        </w:rPr>
        <w:t>via Blackboard on</w:t>
      </w:r>
      <w:r w:rsidRPr="005E46F1">
        <w:rPr>
          <w:sz w:val="24"/>
          <w:szCs w:val="24"/>
        </w:rPr>
        <w:t xml:space="preserve"> September </w:t>
      </w:r>
      <w:r w:rsidR="00C6351C">
        <w:rPr>
          <w:sz w:val="24"/>
          <w:szCs w:val="24"/>
        </w:rPr>
        <w:t>1</w:t>
      </w:r>
      <w:r w:rsidR="00A656B4">
        <w:rPr>
          <w:sz w:val="24"/>
          <w:szCs w:val="24"/>
        </w:rPr>
        <w:t>2</w:t>
      </w:r>
      <w:r w:rsidR="00C6351C">
        <w:rPr>
          <w:sz w:val="24"/>
          <w:szCs w:val="24"/>
        </w:rPr>
        <w:t>.</w:t>
      </w:r>
      <w:r w:rsidRPr="005E46F1">
        <w:rPr>
          <w:sz w:val="24"/>
          <w:szCs w:val="24"/>
        </w:rPr>
        <w:t xml:space="preserve">  This assignment is due at the</w:t>
      </w:r>
      <w:r w:rsidR="00384F10" w:rsidRPr="005E46F1">
        <w:rPr>
          <w:sz w:val="24"/>
          <w:szCs w:val="24"/>
        </w:rPr>
        <w:t xml:space="preserve"> b</w:t>
      </w:r>
      <w:r w:rsidR="00734944" w:rsidRPr="005E46F1">
        <w:rPr>
          <w:sz w:val="24"/>
          <w:szCs w:val="24"/>
        </w:rPr>
        <w:t xml:space="preserve">eginning of class on </w:t>
      </w:r>
      <w:r w:rsidR="00C6351C" w:rsidRPr="00A656B4">
        <w:rPr>
          <w:sz w:val="24"/>
          <w:szCs w:val="24"/>
        </w:rPr>
        <w:t xml:space="preserve">October </w:t>
      </w:r>
      <w:r w:rsidR="00A656B4" w:rsidRPr="00A656B4">
        <w:rPr>
          <w:sz w:val="24"/>
          <w:szCs w:val="24"/>
        </w:rPr>
        <w:t>3</w:t>
      </w:r>
      <w:r w:rsidRPr="00A656B4">
        <w:rPr>
          <w:sz w:val="24"/>
          <w:szCs w:val="24"/>
        </w:rPr>
        <w:t>.</w:t>
      </w:r>
    </w:p>
    <w:p w14:paraId="1909A612" w14:textId="77777777" w:rsidR="00577709" w:rsidRPr="005E46F1" w:rsidRDefault="00577709" w:rsidP="00AE53D4">
      <w:pPr>
        <w:pStyle w:val="NoSpacing"/>
        <w:ind w:left="720"/>
        <w:rPr>
          <w:sz w:val="24"/>
          <w:szCs w:val="24"/>
        </w:rPr>
      </w:pPr>
    </w:p>
    <w:p w14:paraId="2234CF97" w14:textId="48082B28" w:rsidR="002450E3" w:rsidRPr="005E46F1" w:rsidRDefault="002450E3" w:rsidP="00315486">
      <w:pPr>
        <w:pStyle w:val="NoSpacing"/>
        <w:numPr>
          <w:ilvl w:val="0"/>
          <w:numId w:val="17"/>
        </w:numPr>
        <w:rPr>
          <w:sz w:val="24"/>
          <w:szCs w:val="24"/>
        </w:rPr>
      </w:pPr>
      <w:r w:rsidRPr="005E46F1">
        <w:rPr>
          <w:b/>
          <w:sz w:val="24"/>
          <w:szCs w:val="24"/>
        </w:rPr>
        <w:t>Theor</w:t>
      </w:r>
      <w:r w:rsidR="00F83D83" w:rsidRPr="005E46F1">
        <w:rPr>
          <w:b/>
          <w:sz w:val="24"/>
          <w:szCs w:val="24"/>
        </w:rPr>
        <w:t>y</w:t>
      </w:r>
      <w:r w:rsidRPr="005E46F1">
        <w:rPr>
          <w:b/>
          <w:sz w:val="24"/>
          <w:szCs w:val="24"/>
        </w:rPr>
        <w:t xml:space="preserve"> Assignment</w:t>
      </w:r>
      <w:r w:rsidRPr="005E46F1">
        <w:rPr>
          <w:sz w:val="24"/>
          <w:szCs w:val="24"/>
        </w:rPr>
        <w:t xml:space="preserve">:  This will take the form of a take home exam and will consist of "Identifications" (in which you must briefly identify the term and state its significance) and essays (one essay will be mandatory; the other essay will provide choice).  The emphasis for this exam is on concepts, ideas and theory and on your ability to synthesize and analyze.  This will be distributed on </w:t>
      </w:r>
      <w:r w:rsidR="008B30F0" w:rsidRPr="005E46F1">
        <w:rPr>
          <w:sz w:val="24"/>
          <w:szCs w:val="24"/>
        </w:rPr>
        <w:t xml:space="preserve">November </w:t>
      </w:r>
      <w:r w:rsidR="00A656B4">
        <w:rPr>
          <w:sz w:val="24"/>
          <w:szCs w:val="24"/>
        </w:rPr>
        <w:t>14</w:t>
      </w:r>
      <w:r w:rsidR="008B30F0" w:rsidRPr="005E46F1">
        <w:rPr>
          <w:sz w:val="24"/>
          <w:szCs w:val="24"/>
        </w:rPr>
        <w:t xml:space="preserve"> </w:t>
      </w:r>
      <w:r w:rsidRPr="005E46F1">
        <w:rPr>
          <w:sz w:val="24"/>
          <w:szCs w:val="24"/>
        </w:rPr>
        <w:t xml:space="preserve">and is due at the beginning of class on </w:t>
      </w:r>
      <w:r w:rsidRPr="005757A1">
        <w:rPr>
          <w:b/>
          <w:bCs/>
          <w:sz w:val="24"/>
          <w:szCs w:val="24"/>
        </w:rPr>
        <w:t xml:space="preserve">November </w:t>
      </w:r>
      <w:r w:rsidR="008B30F0" w:rsidRPr="005757A1">
        <w:rPr>
          <w:b/>
          <w:bCs/>
          <w:sz w:val="24"/>
          <w:szCs w:val="24"/>
        </w:rPr>
        <w:t>2</w:t>
      </w:r>
      <w:r w:rsidR="00A656B4">
        <w:rPr>
          <w:b/>
          <w:bCs/>
          <w:sz w:val="24"/>
          <w:szCs w:val="24"/>
        </w:rPr>
        <w:t>8</w:t>
      </w:r>
      <w:r w:rsidRPr="005757A1">
        <w:rPr>
          <w:b/>
          <w:bCs/>
          <w:sz w:val="24"/>
          <w:szCs w:val="24"/>
        </w:rPr>
        <w:t>.</w:t>
      </w:r>
    </w:p>
    <w:p w14:paraId="5F0C9F88" w14:textId="77777777" w:rsidR="00577709" w:rsidRPr="005E46F1" w:rsidRDefault="00577709" w:rsidP="00AE53D4">
      <w:pPr>
        <w:pStyle w:val="NoSpacing"/>
        <w:ind w:left="720"/>
        <w:rPr>
          <w:sz w:val="24"/>
          <w:szCs w:val="24"/>
        </w:rPr>
      </w:pPr>
    </w:p>
    <w:p w14:paraId="02510FC8" w14:textId="193623A9" w:rsidR="002450E3" w:rsidRPr="00A656B4" w:rsidRDefault="002450E3" w:rsidP="00315486">
      <w:pPr>
        <w:pStyle w:val="NoSpacing"/>
        <w:numPr>
          <w:ilvl w:val="0"/>
          <w:numId w:val="17"/>
        </w:numPr>
        <w:rPr>
          <w:sz w:val="24"/>
          <w:szCs w:val="24"/>
        </w:rPr>
      </w:pPr>
      <w:r w:rsidRPr="005E46F1">
        <w:rPr>
          <w:b/>
          <w:sz w:val="24"/>
          <w:szCs w:val="24"/>
        </w:rPr>
        <w:t>Applied Assignment:</w:t>
      </w:r>
      <w:r w:rsidRPr="005E46F1">
        <w:rPr>
          <w:sz w:val="24"/>
          <w:szCs w:val="24"/>
        </w:rPr>
        <w:t xml:space="preserve"> This assignment will draw on course readings and your own outside research.  Choose a piece of current legislation.  You are to act as consultant to a "leader" (broadly defined).  Advise the leader on how best to manage legislation (from her or his perspective) and build a coalition.  What kind of policy is proposed (based on the typologies discussed this semester)?  What are the implications of this type of policy?  What is your best strategic advice to the leader?  The instructor will distribute a guidance sheet for this </w:t>
      </w:r>
      <w:r w:rsidRPr="005E46F1">
        <w:rPr>
          <w:sz w:val="24"/>
          <w:szCs w:val="24"/>
        </w:rPr>
        <w:lastRenderedPageBreak/>
        <w:t>assignmen</w:t>
      </w:r>
      <w:r w:rsidR="007B7E56" w:rsidRPr="005E46F1">
        <w:rPr>
          <w:sz w:val="24"/>
          <w:szCs w:val="24"/>
        </w:rPr>
        <w:t xml:space="preserve">t on </w:t>
      </w:r>
      <w:r w:rsidR="007B7E56" w:rsidRPr="00A656B4">
        <w:rPr>
          <w:sz w:val="24"/>
          <w:szCs w:val="24"/>
        </w:rPr>
        <w:t>Novem</w:t>
      </w:r>
      <w:r w:rsidR="00903A48" w:rsidRPr="00A656B4">
        <w:rPr>
          <w:sz w:val="24"/>
          <w:szCs w:val="24"/>
        </w:rPr>
        <w:t xml:space="preserve">ber </w:t>
      </w:r>
      <w:r w:rsidR="00A656B4" w:rsidRPr="00A656B4">
        <w:rPr>
          <w:sz w:val="24"/>
          <w:szCs w:val="24"/>
        </w:rPr>
        <w:t>21</w:t>
      </w:r>
      <w:r w:rsidRPr="00A656B4">
        <w:rPr>
          <w:sz w:val="24"/>
          <w:szCs w:val="24"/>
        </w:rPr>
        <w:t>.  This is due at the</w:t>
      </w:r>
      <w:r w:rsidR="00605A33" w:rsidRPr="00A656B4">
        <w:rPr>
          <w:sz w:val="24"/>
          <w:szCs w:val="24"/>
        </w:rPr>
        <w:t xml:space="preserve"> b</w:t>
      </w:r>
      <w:r w:rsidR="00D45C35" w:rsidRPr="00A656B4">
        <w:rPr>
          <w:sz w:val="24"/>
          <w:szCs w:val="24"/>
        </w:rPr>
        <w:t xml:space="preserve">eginning of class on </w:t>
      </w:r>
      <w:r w:rsidR="00A656B4" w:rsidRPr="00A656B4">
        <w:rPr>
          <w:sz w:val="24"/>
          <w:szCs w:val="24"/>
        </w:rPr>
        <w:t>December</w:t>
      </w:r>
      <w:r w:rsidR="00C6351C" w:rsidRPr="00A656B4">
        <w:rPr>
          <w:sz w:val="24"/>
          <w:szCs w:val="24"/>
        </w:rPr>
        <w:t xml:space="preserve"> </w:t>
      </w:r>
      <w:r w:rsidR="00A656B4" w:rsidRPr="00A656B4">
        <w:rPr>
          <w:sz w:val="24"/>
          <w:szCs w:val="24"/>
        </w:rPr>
        <w:t>5</w:t>
      </w:r>
      <w:r w:rsidRPr="00A656B4">
        <w:rPr>
          <w:sz w:val="24"/>
          <w:szCs w:val="24"/>
        </w:rPr>
        <w:t>.</w:t>
      </w:r>
    </w:p>
    <w:p w14:paraId="283983E8" w14:textId="77777777" w:rsidR="0018633F" w:rsidRPr="00A656B4" w:rsidRDefault="0018633F" w:rsidP="00AE53D4">
      <w:pPr>
        <w:pStyle w:val="NoSpacing"/>
        <w:ind w:left="720"/>
        <w:rPr>
          <w:sz w:val="24"/>
          <w:szCs w:val="24"/>
        </w:rPr>
      </w:pPr>
    </w:p>
    <w:p w14:paraId="2B7E79C2" w14:textId="77777777" w:rsidR="00315486" w:rsidRPr="005E46F1" w:rsidRDefault="002450E3" w:rsidP="00AE53D4">
      <w:pPr>
        <w:pStyle w:val="NoSpacing"/>
        <w:ind w:left="720"/>
        <w:rPr>
          <w:b/>
          <w:sz w:val="24"/>
          <w:szCs w:val="24"/>
        </w:rPr>
      </w:pPr>
      <w:r w:rsidRPr="005E46F1">
        <w:rPr>
          <w:b/>
          <w:sz w:val="24"/>
          <w:szCs w:val="24"/>
        </w:rPr>
        <w:t>Participation</w:t>
      </w:r>
      <w:r w:rsidR="009F794D" w:rsidRPr="005E46F1">
        <w:rPr>
          <w:b/>
          <w:sz w:val="24"/>
          <w:szCs w:val="24"/>
        </w:rPr>
        <w:t xml:space="preserve"> &amp; Readings</w:t>
      </w:r>
    </w:p>
    <w:p w14:paraId="2E11D148" w14:textId="37AB4D5B" w:rsidR="0089492C" w:rsidRPr="005E46F1" w:rsidRDefault="002450E3" w:rsidP="007D03AE">
      <w:pPr>
        <w:pStyle w:val="NoSpacing"/>
        <w:ind w:left="1440"/>
        <w:rPr>
          <w:sz w:val="24"/>
          <w:szCs w:val="24"/>
        </w:rPr>
      </w:pPr>
      <w:r w:rsidRPr="005E46F1">
        <w:rPr>
          <w:sz w:val="24"/>
          <w:szCs w:val="24"/>
        </w:rPr>
        <w:t xml:space="preserve">This will be discussed extensively during the first class session.  Briefly, however, participation means </w:t>
      </w:r>
      <w:r w:rsidR="00FB27C1">
        <w:rPr>
          <w:sz w:val="24"/>
          <w:szCs w:val="24"/>
        </w:rPr>
        <w:t xml:space="preserve">attending </w:t>
      </w:r>
      <w:r w:rsidR="00ED3336">
        <w:rPr>
          <w:sz w:val="24"/>
          <w:szCs w:val="24"/>
        </w:rPr>
        <w:t xml:space="preserve">in person or </w:t>
      </w:r>
      <w:r w:rsidR="00FB27C1">
        <w:rPr>
          <w:sz w:val="24"/>
          <w:szCs w:val="24"/>
        </w:rPr>
        <w:t>via Zoom</w:t>
      </w:r>
      <w:r w:rsidRPr="005E46F1">
        <w:rPr>
          <w:sz w:val="24"/>
          <w:szCs w:val="24"/>
        </w:rPr>
        <w:t xml:space="preserve"> </w:t>
      </w:r>
      <w:r w:rsidR="00ED3336">
        <w:rPr>
          <w:sz w:val="24"/>
          <w:szCs w:val="24"/>
        </w:rPr>
        <w:t xml:space="preserve">(if classes are not meeting in person) </w:t>
      </w:r>
      <w:r w:rsidRPr="005E46F1">
        <w:rPr>
          <w:sz w:val="24"/>
          <w:szCs w:val="24"/>
        </w:rPr>
        <w:t>every class, on time and prepared to ask and answer questions as well as engage in dialogue and debate with your classmates.  This, by definition, also includes reading and thinking critically about assigned works and staying up</w:t>
      </w:r>
      <w:r w:rsidR="00315486" w:rsidRPr="005E46F1">
        <w:rPr>
          <w:sz w:val="24"/>
          <w:szCs w:val="24"/>
        </w:rPr>
        <w:t>-</w:t>
      </w:r>
      <w:r w:rsidRPr="005E46F1">
        <w:rPr>
          <w:sz w:val="24"/>
          <w:szCs w:val="24"/>
        </w:rPr>
        <w:t>to</w:t>
      </w:r>
      <w:r w:rsidR="00315486" w:rsidRPr="005E46F1">
        <w:rPr>
          <w:sz w:val="24"/>
          <w:szCs w:val="24"/>
        </w:rPr>
        <w:t>-</w:t>
      </w:r>
      <w:r w:rsidRPr="005E46F1">
        <w:rPr>
          <w:sz w:val="24"/>
          <w:szCs w:val="24"/>
        </w:rPr>
        <w:t>date on current legislative affairs.</w:t>
      </w:r>
      <w:r w:rsidR="009F794D" w:rsidRPr="005E46F1">
        <w:rPr>
          <w:sz w:val="24"/>
          <w:szCs w:val="24"/>
        </w:rPr>
        <w:t xml:space="preserve">  There may be unannounced short tests and</w:t>
      </w:r>
      <w:r w:rsidR="00EF3E7B" w:rsidRPr="005E46F1">
        <w:rPr>
          <w:sz w:val="24"/>
          <w:szCs w:val="24"/>
        </w:rPr>
        <w:t>/</w:t>
      </w:r>
      <w:r w:rsidR="009F794D" w:rsidRPr="005E46F1">
        <w:rPr>
          <w:sz w:val="24"/>
          <w:szCs w:val="24"/>
        </w:rPr>
        <w:t xml:space="preserve">or written reading summaries that relate directly to the assigned readings. </w:t>
      </w:r>
    </w:p>
    <w:p w14:paraId="36C9BDDF" w14:textId="77777777" w:rsidR="0089492C" w:rsidRPr="005E46F1" w:rsidRDefault="0089492C" w:rsidP="0018633F">
      <w:pPr>
        <w:pStyle w:val="NoSpacing"/>
        <w:rPr>
          <w:sz w:val="24"/>
          <w:szCs w:val="24"/>
        </w:rPr>
      </w:pPr>
    </w:p>
    <w:p w14:paraId="7485DEDD" w14:textId="77777777" w:rsidR="00315486" w:rsidRPr="005E46F1" w:rsidRDefault="00315486" w:rsidP="00AE53D4">
      <w:pPr>
        <w:pStyle w:val="NoSpacing"/>
        <w:ind w:left="720"/>
        <w:rPr>
          <w:b/>
          <w:sz w:val="24"/>
          <w:szCs w:val="24"/>
        </w:rPr>
      </w:pPr>
      <w:r w:rsidRPr="005E46F1">
        <w:rPr>
          <w:b/>
          <w:sz w:val="24"/>
          <w:szCs w:val="24"/>
        </w:rPr>
        <w:t>Grades</w:t>
      </w:r>
    </w:p>
    <w:p w14:paraId="4EC3AFBB" w14:textId="77777777" w:rsidR="002450E3" w:rsidRPr="005E46F1" w:rsidRDefault="002450E3" w:rsidP="007D03AE">
      <w:pPr>
        <w:pStyle w:val="NoSpacing"/>
        <w:ind w:left="720" w:firstLine="720"/>
        <w:rPr>
          <w:sz w:val="24"/>
          <w:szCs w:val="24"/>
        </w:rPr>
      </w:pPr>
      <w:r w:rsidRPr="005E46F1">
        <w:rPr>
          <w:sz w:val="24"/>
          <w:szCs w:val="24"/>
        </w:rPr>
        <w:t>Your grades for PA</w:t>
      </w:r>
      <w:r w:rsidR="0089492C" w:rsidRPr="005E46F1">
        <w:rPr>
          <w:sz w:val="24"/>
          <w:szCs w:val="24"/>
        </w:rPr>
        <w:t>D</w:t>
      </w:r>
      <w:r w:rsidRPr="005E46F1">
        <w:rPr>
          <w:sz w:val="24"/>
          <w:szCs w:val="24"/>
        </w:rPr>
        <w:t xml:space="preserve"> </w:t>
      </w:r>
      <w:r w:rsidR="007D03AE" w:rsidRPr="005E46F1">
        <w:rPr>
          <w:sz w:val="24"/>
          <w:szCs w:val="24"/>
        </w:rPr>
        <w:t>6072</w:t>
      </w:r>
      <w:r w:rsidRPr="005E46F1">
        <w:rPr>
          <w:sz w:val="24"/>
          <w:szCs w:val="24"/>
        </w:rPr>
        <w:t xml:space="preserve"> will be determined on the following basis</w:t>
      </w:r>
      <w:r w:rsidR="00315486" w:rsidRPr="005E46F1">
        <w:rPr>
          <w:sz w:val="24"/>
          <w:szCs w:val="24"/>
        </w:rPr>
        <w:t>:</w:t>
      </w:r>
    </w:p>
    <w:p w14:paraId="4439850E" w14:textId="77777777" w:rsidR="002450E3" w:rsidRPr="005E46F1" w:rsidRDefault="002450E3" w:rsidP="00AE53D4">
      <w:pPr>
        <w:pStyle w:val="NoSpacing"/>
        <w:ind w:left="720"/>
        <w:rPr>
          <w:sz w:val="24"/>
          <w:szCs w:val="24"/>
        </w:rPr>
      </w:pPr>
    </w:p>
    <w:p w14:paraId="6DB2480B" w14:textId="77777777" w:rsidR="002450E3" w:rsidRPr="005E46F1" w:rsidRDefault="002450E3" w:rsidP="00AE53D4">
      <w:pPr>
        <w:pStyle w:val="NoSpacing"/>
        <w:ind w:left="720"/>
        <w:rPr>
          <w:sz w:val="24"/>
          <w:szCs w:val="24"/>
        </w:rPr>
      </w:pPr>
      <w:r w:rsidRPr="005E46F1">
        <w:rPr>
          <w:sz w:val="24"/>
          <w:szCs w:val="24"/>
        </w:rPr>
        <w:tab/>
      </w:r>
      <w:r w:rsidR="007D03AE" w:rsidRPr="005E46F1">
        <w:rPr>
          <w:sz w:val="24"/>
          <w:szCs w:val="24"/>
        </w:rPr>
        <w:tab/>
      </w:r>
      <w:r w:rsidRPr="005E46F1">
        <w:rPr>
          <w:sz w:val="24"/>
          <w:szCs w:val="24"/>
        </w:rPr>
        <w:t xml:space="preserve">Practical Assignment </w:t>
      </w:r>
      <w:r w:rsidRPr="005E46F1">
        <w:rPr>
          <w:sz w:val="24"/>
          <w:szCs w:val="24"/>
        </w:rPr>
        <w:tab/>
      </w:r>
      <w:r w:rsidR="00B965B3" w:rsidRPr="005E46F1">
        <w:rPr>
          <w:sz w:val="24"/>
          <w:szCs w:val="24"/>
        </w:rPr>
        <w:t>20</w:t>
      </w:r>
      <w:r w:rsidRPr="005E46F1">
        <w:rPr>
          <w:sz w:val="24"/>
          <w:szCs w:val="24"/>
        </w:rPr>
        <w:t>%</w:t>
      </w:r>
    </w:p>
    <w:p w14:paraId="6B82C5A7" w14:textId="614F6558" w:rsidR="002450E3" w:rsidRPr="005E46F1" w:rsidRDefault="002450E3" w:rsidP="00AE53D4">
      <w:pPr>
        <w:pStyle w:val="NoSpacing"/>
        <w:ind w:left="720"/>
        <w:rPr>
          <w:sz w:val="24"/>
          <w:szCs w:val="24"/>
        </w:rPr>
      </w:pPr>
      <w:r w:rsidRPr="005E46F1">
        <w:rPr>
          <w:sz w:val="24"/>
          <w:szCs w:val="24"/>
        </w:rPr>
        <w:tab/>
      </w:r>
      <w:r w:rsidR="007D03AE" w:rsidRPr="005E46F1">
        <w:rPr>
          <w:sz w:val="24"/>
          <w:szCs w:val="24"/>
        </w:rPr>
        <w:tab/>
      </w:r>
      <w:r w:rsidRPr="005E46F1">
        <w:rPr>
          <w:sz w:val="24"/>
          <w:szCs w:val="24"/>
        </w:rPr>
        <w:t>Theor</w:t>
      </w:r>
      <w:r w:rsidR="0043510D" w:rsidRPr="005E46F1">
        <w:rPr>
          <w:sz w:val="24"/>
          <w:szCs w:val="24"/>
        </w:rPr>
        <w:t>y</w:t>
      </w:r>
      <w:r w:rsidRPr="005E46F1">
        <w:rPr>
          <w:sz w:val="24"/>
          <w:szCs w:val="24"/>
        </w:rPr>
        <w:t xml:space="preserve"> </w:t>
      </w:r>
      <w:r w:rsidR="00DD4F09" w:rsidRPr="005E46F1">
        <w:rPr>
          <w:sz w:val="24"/>
          <w:szCs w:val="24"/>
        </w:rPr>
        <w:t xml:space="preserve">Assignment </w:t>
      </w:r>
      <w:r w:rsidR="00DD4F09" w:rsidRPr="005E46F1">
        <w:rPr>
          <w:sz w:val="24"/>
          <w:szCs w:val="24"/>
        </w:rPr>
        <w:tab/>
      </w:r>
      <w:r w:rsidRPr="005E46F1">
        <w:rPr>
          <w:sz w:val="24"/>
          <w:szCs w:val="24"/>
        </w:rPr>
        <w:tab/>
        <w:t>25%</w:t>
      </w:r>
    </w:p>
    <w:p w14:paraId="12E59B05" w14:textId="77777777" w:rsidR="002450E3" w:rsidRPr="005E46F1" w:rsidRDefault="002450E3" w:rsidP="00AE53D4">
      <w:pPr>
        <w:pStyle w:val="NoSpacing"/>
        <w:ind w:left="720"/>
        <w:rPr>
          <w:sz w:val="24"/>
          <w:szCs w:val="24"/>
        </w:rPr>
      </w:pPr>
      <w:r w:rsidRPr="005E46F1">
        <w:rPr>
          <w:sz w:val="24"/>
          <w:szCs w:val="24"/>
        </w:rPr>
        <w:tab/>
      </w:r>
      <w:r w:rsidR="007D03AE" w:rsidRPr="005E46F1">
        <w:rPr>
          <w:sz w:val="24"/>
          <w:szCs w:val="24"/>
        </w:rPr>
        <w:tab/>
      </w:r>
      <w:r w:rsidRPr="005E46F1">
        <w:rPr>
          <w:sz w:val="24"/>
          <w:szCs w:val="24"/>
        </w:rPr>
        <w:t>Applied Assignment</w:t>
      </w:r>
      <w:r w:rsidRPr="005E46F1">
        <w:rPr>
          <w:sz w:val="24"/>
          <w:szCs w:val="24"/>
        </w:rPr>
        <w:tab/>
      </w:r>
      <w:r w:rsidR="009B41C9" w:rsidRPr="005E46F1">
        <w:rPr>
          <w:sz w:val="24"/>
          <w:szCs w:val="24"/>
        </w:rPr>
        <w:tab/>
      </w:r>
      <w:r w:rsidR="00B965B3" w:rsidRPr="005E46F1">
        <w:rPr>
          <w:sz w:val="24"/>
          <w:szCs w:val="24"/>
        </w:rPr>
        <w:t>25</w:t>
      </w:r>
      <w:r w:rsidRPr="005E46F1">
        <w:rPr>
          <w:sz w:val="24"/>
          <w:szCs w:val="24"/>
        </w:rPr>
        <w:t>%</w:t>
      </w:r>
    </w:p>
    <w:p w14:paraId="0D78D255" w14:textId="77777777" w:rsidR="007D03AE" w:rsidRPr="005E46F1" w:rsidRDefault="002450E3" w:rsidP="007D03AE">
      <w:pPr>
        <w:pStyle w:val="NoSpacing"/>
        <w:ind w:left="720"/>
        <w:rPr>
          <w:sz w:val="24"/>
          <w:szCs w:val="24"/>
        </w:rPr>
      </w:pPr>
      <w:r w:rsidRPr="005E46F1">
        <w:rPr>
          <w:sz w:val="24"/>
          <w:szCs w:val="24"/>
        </w:rPr>
        <w:tab/>
      </w:r>
      <w:r w:rsidR="007D03AE" w:rsidRPr="005E46F1">
        <w:rPr>
          <w:sz w:val="24"/>
          <w:szCs w:val="24"/>
        </w:rPr>
        <w:tab/>
      </w:r>
      <w:r w:rsidR="00113500" w:rsidRPr="005E46F1">
        <w:rPr>
          <w:sz w:val="24"/>
          <w:szCs w:val="24"/>
        </w:rPr>
        <w:t>Participation &amp; Readings</w:t>
      </w:r>
      <w:r w:rsidR="009B41C9" w:rsidRPr="005E46F1">
        <w:rPr>
          <w:sz w:val="24"/>
          <w:szCs w:val="24"/>
        </w:rPr>
        <w:tab/>
      </w:r>
      <w:r w:rsidR="00B965B3" w:rsidRPr="005E46F1">
        <w:rPr>
          <w:sz w:val="24"/>
          <w:szCs w:val="24"/>
        </w:rPr>
        <w:t>30</w:t>
      </w:r>
      <w:r w:rsidRPr="005E46F1">
        <w:rPr>
          <w:sz w:val="24"/>
          <w:szCs w:val="24"/>
        </w:rPr>
        <w:t>%</w:t>
      </w:r>
    </w:p>
    <w:p w14:paraId="6F29AD3D" w14:textId="77777777" w:rsidR="0043510D" w:rsidRPr="005E46F1" w:rsidRDefault="0043510D" w:rsidP="00235B3F">
      <w:pPr>
        <w:pStyle w:val="NoSpacing"/>
        <w:ind w:firstLine="720"/>
        <w:rPr>
          <w:sz w:val="24"/>
          <w:szCs w:val="24"/>
        </w:rPr>
      </w:pPr>
    </w:p>
    <w:p w14:paraId="2CE7FD5D" w14:textId="77777777" w:rsidR="000A4A60" w:rsidRPr="005E46F1" w:rsidRDefault="000A4A60" w:rsidP="0089492C">
      <w:pPr>
        <w:pStyle w:val="NoSpacing"/>
        <w:jc w:val="center"/>
        <w:rPr>
          <w:b/>
          <w:sz w:val="24"/>
          <w:szCs w:val="24"/>
        </w:rPr>
      </w:pPr>
      <w:r w:rsidRPr="005E46F1">
        <w:rPr>
          <w:b/>
          <w:sz w:val="24"/>
          <w:szCs w:val="24"/>
        </w:rPr>
        <w:t>Policies in Public Administration and Public Policy Courses</w:t>
      </w:r>
    </w:p>
    <w:p w14:paraId="5AEFAA88" w14:textId="77777777" w:rsidR="000A4A60" w:rsidRPr="005E46F1" w:rsidRDefault="000A4A60" w:rsidP="0089492C">
      <w:pPr>
        <w:jc w:val="center"/>
        <w:rPr>
          <w:rFonts w:ascii="Calisto MT" w:hAnsi="Calisto MT"/>
          <w:szCs w:val="24"/>
        </w:rPr>
      </w:pPr>
    </w:p>
    <w:p w14:paraId="376E03C4" w14:textId="038AC5E0" w:rsidR="000A4A60" w:rsidRPr="005E46F1" w:rsidRDefault="000A4A60" w:rsidP="000A4A60">
      <w:pPr>
        <w:rPr>
          <w:rFonts w:ascii="Calisto MT" w:hAnsi="Calisto MT"/>
          <w:szCs w:val="24"/>
        </w:rPr>
      </w:pPr>
      <w:r w:rsidRPr="005E46F1">
        <w:rPr>
          <w:rFonts w:ascii="Calisto MT" w:hAnsi="Calisto MT"/>
          <w:szCs w:val="24"/>
        </w:rPr>
        <w:t xml:space="preserve">1.  </w:t>
      </w:r>
      <w:r w:rsidRPr="005E46F1">
        <w:rPr>
          <w:rFonts w:ascii="Calisto MT" w:hAnsi="Calisto MT"/>
          <w:szCs w:val="24"/>
          <w:u w:val="single"/>
        </w:rPr>
        <w:t>Incompletes:</w:t>
      </w:r>
      <w:r w:rsidRPr="005E46F1">
        <w:rPr>
          <w:rFonts w:ascii="Calisto MT" w:hAnsi="Calisto MT"/>
          <w:szCs w:val="24"/>
        </w:rPr>
        <w:t xml:space="preserve">  A student must consult with the instructor to obtain a grade of</w:t>
      </w:r>
      <w:r w:rsidR="00FB27C1">
        <w:rPr>
          <w:rFonts w:ascii="Calisto MT" w:hAnsi="Calisto MT"/>
          <w:szCs w:val="24"/>
        </w:rPr>
        <w:t xml:space="preserve"> </w:t>
      </w:r>
      <w:r w:rsidRPr="005E46F1">
        <w:rPr>
          <w:rFonts w:ascii="Calisto MT" w:hAnsi="Calisto MT"/>
          <w:szCs w:val="24"/>
        </w:rPr>
        <w:t>I (incomplete) no later than the last day of classes in a semester.  At that time, the student and instructor will both sign the CCAS contract for incompletes and submit a copy to the School Director.  Please consult the SPPPA Student Handbook or visit home.gwu.edu/~</w:t>
      </w:r>
      <w:proofErr w:type="spellStart"/>
      <w:r w:rsidRPr="005E46F1">
        <w:rPr>
          <w:rFonts w:ascii="Calisto MT" w:hAnsi="Calisto MT"/>
          <w:szCs w:val="24"/>
        </w:rPr>
        <w:t>moses</w:t>
      </w:r>
      <w:proofErr w:type="spellEnd"/>
      <w:r w:rsidRPr="005E46F1">
        <w:rPr>
          <w:rFonts w:ascii="Calisto MT" w:hAnsi="Calisto MT"/>
          <w:szCs w:val="24"/>
        </w:rPr>
        <w:t>/Incompletes.doc for the complete CCAS policy on incompletes.</w:t>
      </w:r>
    </w:p>
    <w:p w14:paraId="1293404F" w14:textId="77777777" w:rsidR="000A4A60" w:rsidRPr="005E46F1" w:rsidRDefault="000A4A60" w:rsidP="000A4A60">
      <w:pPr>
        <w:rPr>
          <w:rFonts w:ascii="Calisto MT" w:hAnsi="Calisto MT"/>
          <w:szCs w:val="24"/>
        </w:rPr>
      </w:pPr>
      <w:r w:rsidRPr="005E46F1">
        <w:rPr>
          <w:rFonts w:ascii="Calisto MT" w:hAnsi="Calisto MT"/>
          <w:szCs w:val="24"/>
        </w:rPr>
        <w:t xml:space="preserve">2. </w:t>
      </w:r>
      <w:r w:rsidRPr="005E46F1">
        <w:rPr>
          <w:rFonts w:ascii="Calisto MT" w:hAnsi="Calisto MT"/>
          <w:szCs w:val="24"/>
          <w:u w:val="single"/>
        </w:rPr>
        <w:t>Submission of Written Work Products Outside of the Classroom:</w:t>
      </w:r>
      <w:r w:rsidRPr="005E46F1">
        <w:rPr>
          <w:rFonts w:ascii="Calisto MT" w:hAnsi="Calisto MT"/>
          <w:szCs w:val="24"/>
        </w:rPr>
        <w:t xml:space="preserve"> It is the responsibility of the student to ensure that an instructor receives each written assignment.  Students can submit written work electronically only with the express permission of the instructor.</w:t>
      </w:r>
    </w:p>
    <w:p w14:paraId="3616E2D4" w14:textId="77777777" w:rsidR="000A4A60" w:rsidRPr="005E46F1" w:rsidRDefault="000A4A60" w:rsidP="000A4A60">
      <w:pPr>
        <w:rPr>
          <w:rFonts w:ascii="Calisto MT" w:hAnsi="Calisto MT"/>
          <w:szCs w:val="24"/>
        </w:rPr>
      </w:pPr>
      <w:r w:rsidRPr="005E46F1">
        <w:rPr>
          <w:rFonts w:ascii="Calisto MT" w:hAnsi="Calisto MT"/>
          <w:szCs w:val="24"/>
        </w:rPr>
        <w:t xml:space="preserve">3. </w:t>
      </w:r>
      <w:r w:rsidRPr="005E46F1">
        <w:rPr>
          <w:rFonts w:ascii="Calisto MT" w:hAnsi="Calisto MT"/>
          <w:szCs w:val="24"/>
          <w:u w:val="single"/>
        </w:rPr>
        <w:t>Submission of Written Work Products after Due Date: Policy on Late Work:</w:t>
      </w:r>
      <w:r w:rsidRPr="005E46F1">
        <w:rPr>
          <w:rFonts w:ascii="Calisto MT" w:hAnsi="Calisto MT"/>
          <w:szCs w:val="24"/>
        </w:rPr>
        <w:t xml:space="preserve">  All work must be turned in by the assigned due date in order to receive full credit for that assignment, unless an exception is expressly made by the instructor.</w:t>
      </w:r>
    </w:p>
    <w:p w14:paraId="2708A779" w14:textId="77777777" w:rsidR="000A4A60" w:rsidRPr="005E46F1" w:rsidRDefault="000A4A60" w:rsidP="000A4A60">
      <w:pPr>
        <w:rPr>
          <w:rFonts w:ascii="Calisto MT" w:hAnsi="Calisto MT"/>
          <w:szCs w:val="24"/>
        </w:rPr>
      </w:pPr>
      <w:r w:rsidRPr="005E46F1">
        <w:rPr>
          <w:rFonts w:ascii="Calisto MT" w:hAnsi="Calisto MT"/>
          <w:szCs w:val="24"/>
        </w:rPr>
        <w:t xml:space="preserve">4. </w:t>
      </w:r>
      <w:r w:rsidRPr="005E46F1">
        <w:rPr>
          <w:rFonts w:ascii="Calisto MT" w:hAnsi="Calisto MT"/>
          <w:szCs w:val="24"/>
          <w:u w:val="single"/>
        </w:rPr>
        <w:t>Academic Honesty</w:t>
      </w:r>
      <w:r w:rsidRPr="005E46F1">
        <w:rPr>
          <w:rFonts w:ascii="Calisto MT" w:hAnsi="Calisto MT"/>
          <w:szCs w:val="24"/>
        </w:rPr>
        <w:t xml:space="preserve">:  Please consult the “policies” section of the GW student handbook for the </w:t>
      </w:r>
      <w:r w:rsidR="009B41C9" w:rsidRPr="005E46F1">
        <w:rPr>
          <w:rFonts w:ascii="Calisto MT" w:hAnsi="Calisto MT"/>
          <w:szCs w:val="24"/>
        </w:rPr>
        <w:t>George Washington U</w:t>
      </w:r>
      <w:r w:rsidRPr="005E46F1">
        <w:rPr>
          <w:rFonts w:ascii="Calisto MT" w:hAnsi="Calisto MT"/>
          <w:szCs w:val="24"/>
        </w:rPr>
        <w:t xml:space="preserve">niversity </w:t>
      </w:r>
      <w:r w:rsidR="009B41C9" w:rsidRPr="005E46F1">
        <w:rPr>
          <w:rFonts w:ascii="Calisto MT" w:hAnsi="Calisto MT"/>
          <w:szCs w:val="24"/>
        </w:rPr>
        <w:t>C</w:t>
      </w:r>
      <w:r w:rsidRPr="005E46F1">
        <w:rPr>
          <w:rFonts w:ascii="Calisto MT" w:hAnsi="Calisto MT"/>
          <w:szCs w:val="24"/>
        </w:rPr>
        <w:t xml:space="preserve">ode of </w:t>
      </w:r>
      <w:r w:rsidR="009B41C9" w:rsidRPr="005E46F1">
        <w:rPr>
          <w:rFonts w:ascii="Calisto MT" w:hAnsi="Calisto MT"/>
          <w:szCs w:val="24"/>
        </w:rPr>
        <w:t>A</w:t>
      </w:r>
      <w:r w:rsidRPr="005E46F1">
        <w:rPr>
          <w:rFonts w:ascii="Calisto MT" w:hAnsi="Calisto MT"/>
          <w:szCs w:val="24"/>
        </w:rPr>
        <w:t xml:space="preserve">cademic </w:t>
      </w:r>
      <w:r w:rsidR="009B41C9" w:rsidRPr="005E46F1">
        <w:rPr>
          <w:rFonts w:ascii="Calisto MT" w:hAnsi="Calisto MT"/>
          <w:szCs w:val="24"/>
        </w:rPr>
        <w:t>I</w:t>
      </w:r>
      <w:r w:rsidRPr="005E46F1">
        <w:rPr>
          <w:rFonts w:ascii="Calisto MT" w:hAnsi="Calisto MT"/>
          <w:szCs w:val="24"/>
        </w:rPr>
        <w:t>ntegrity.  Note especially the definition of plagiarism: “intentionally representing the words, ideas, or sequence of ideas of another as one’s own in any academic exercise; failure to attribute any of the following: quotations, paraphrases, or borrowed information.”  All examinations, papers, and other graded work products and assignments are to be completed in conformance with the George Washington University Code of Academic Integrity.</w:t>
      </w:r>
    </w:p>
    <w:p w14:paraId="120D993D" w14:textId="77777777" w:rsidR="000A4A60" w:rsidRPr="005E46F1" w:rsidRDefault="000A4A60" w:rsidP="000A4A60">
      <w:pPr>
        <w:rPr>
          <w:rFonts w:ascii="Calisto MT" w:hAnsi="Calisto MT"/>
          <w:szCs w:val="24"/>
        </w:rPr>
      </w:pPr>
      <w:r w:rsidRPr="005E46F1">
        <w:rPr>
          <w:rFonts w:ascii="Calisto MT" w:hAnsi="Calisto MT"/>
          <w:szCs w:val="24"/>
        </w:rPr>
        <w:lastRenderedPageBreak/>
        <w:t xml:space="preserve">5. </w:t>
      </w:r>
      <w:r w:rsidRPr="005E46F1">
        <w:rPr>
          <w:rFonts w:ascii="Calisto MT" w:hAnsi="Calisto MT"/>
          <w:szCs w:val="24"/>
          <w:u w:val="single"/>
        </w:rPr>
        <w:t>Changing Grades After Completion of Course</w:t>
      </w:r>
      <w:r w:rsidRPr="005E46F1">
        <w:rPr>
          <w:rFonts w:ascii="Calisto MT" w:hAnsi="Calisto MT"/>
          <w:szCs w:val="24"/>
        </w:rPr>
        <w:t>:  No changes can be made in grades after the conclusion of the semester, other than in cases of clerical error.</w:t>
      </w:r>
    </w:p>
    <w:p w14:paraId="2EBC6931" w14:textId="77777777" w:rsidR="000A4A60" w:rsidRPr="005E46F1" w:rsidRDefault="000A4A60" w:rsidP="000A4A60">
      <w:pPr>
        <w:rPr>
          <w:rFonts w:ascii="Calisto MT" w:hAnsi="Calisto MT"/>
          <w:szCs w:val="24"/>
        </w:rPr>
      </w:pPr>
      <w:r w:rsidRPr="005E46F1">
        <w:rPr>
          <w:rFonts w:ascii="Calisto MT" w:hAnsi="Calisto MT"/>
          <w:szCs w:val="24"/>
        </w:rPr>
        <w:t xml:space="preserve">6.  </w:t>
      </w:r>
      <w:r w:rsidRPr="005E46F1">
        <w:rPr>
          <w:rFonts w:ascii="Calisto MT" w:hAnsi="Calisto MT"/>
          <w:szCs w:val="24"/>
          <w:u w:val="single"/>
        </w:rPr>
        <w:t>The Syllabus</w:t>
      </w:r>
      <w:r w:rsidRPr="005E46F1">
        <w:rPr>
          <w:rFonts w:ascii="Calisto MT" w:hAnsi="Calisto MT"/>
          <w:szCs w:val="24"/>
        </w:rPr>
        <w:t>:  This syllabus is a guide to the course for the student. Sound educational practice requires flexibility and the instructor may therefore, at her/his discretion, change content and requirements during the semester.</w:t>
      </w:r>
    </w:p>
    <w:p w14:paraId="0B5D4976" w14:textId="77777777" w:rsidR="00577709" w:rsidRPr="005E46F1" w:rsidRDefault="00577709" w:rsidP="00577709">
      <w:pPr>
        <w:jc w:val="center"/>
        <w:rPr>
          <w:rFonts w:ascii="Calisto MT" w:hAnsi="Calisto MT"/>
          <w:b/>
          <w:szCs w:val="24"/>
        </w:rPr>
      </w:pPr>
      <w:r w:rsidRPr="005E46F1">
        <w:rPr>
          <w:rFonts w:ascii="Calisto MT" w:hAnsi="Calisto MT"/>
          <w:b/>
          <w:szCs w:val="24"/>
        </w:rPr>
        <w:t>CLASS SESSIONS</w:t>
      </w:r>
    </w:p>
    <w:p w14:paraId="14D7E1CD" w14:textId="77777777" w:rsidR="00577709" w:rsidRPr="005E46F1" w:rsidRDefault="00577709" w:rsidP="00577709">
      <w:pPr>
        <w:jc w:val="center"/>
        <w:rPr>
          <w:rFonts w:ascii="Calisto MT" w:hAnsi="Calisto MT"/>
          <w:szCs w:val="24"/>
        </w:rPr>
      </w:pPr>
      <w:r w:rsidRPr="005E46F1">
        <w:rPr>
          <w:rFonts w:ascii="Calisto MT" w:hAnsi="Calisto MT"/>
          <w:szCs w:val="24"/>
        </w:rPr>
        <w:t>(This schedule is as acc</w:t>
      </w:r>
      <w:r w:rsidR="00EF2BD9" w:rsidRPr="005E46F1">
        <w:rPr>
          <w:rFonts w:ascii="Calisto MT" w:hAnsi="Calisto MT"/>
          <w:szCs w:val="24"/>
        </w:rPr>
        <w:t xml:space="preserve">urate as possible.  Any changes </w:t>
      </w:r>
      <w:r w:rsidRPr="005E46F1">
        <w:rPr>
          <w:rFonts w:ascii="Calisto MT" w:hAnsi="Calisto MT"/>
          <w:szCs w:val="24"/>
        </w:rPr>
        <w:t>will be announced.)</w:t>
      </w:r>
    </w:p>
    <w:p w14:paraId="38FE3636" w14:textId="77777777" w:rsidR="00577709" w:rsidRPr="005E46F1" w:rsidRDefault="00577709" w:rsidP="00577709">
      <w:pPr>
        <w:rPr>
          <w:rFonts w:ascii="Calisto MT" w:hAnsi="Calisto MT"/>
          <w:szCs w:val="24"/>
        </w:rPr>
      </w:pPr>
    </w:p>
    <w:p w14:paraId="0B728D10" w14:textId="37AD1653" w:rsidR="00E86401" w:rsidRPr="005E46F1" w:rsidRDefault="00786B0B" w:rsidP="00577709">
      <w:pPr>
        <w:rPr>
          <w:rFonts w:ascii="Calisto MT" w:hAnsi="Calisto MT"/>
          <w:szCs w:val="24"/>
        </w:rPr>
      </w:pPr>
      <w:r w:rsidRPr="005E46F1">
        <w:rPr>
          <w:rFonts w:ascii="Calisto MT" w:hAnsi="Calisto MT"/>
          <w:szCs w:val="24"/>
        </w:rPr>
        <w:t xml:space="preserve">Week 1 (Aug. </w:t>
      </w:r>
      <w:r w:rsidR="00705AE3">
        <w:rPr>
          <w:rFonts w:ascii="Calisto MT" w:hAnsi="Calisto MT"/>
          <w:szCs w:val="24"/>
        </w:rPr>
        <w:t>29</w:t>
      </w:r>
      <w:r w:rsidR="00E86401" w:rsidRPr="005E46F1">
        <w:rPr>
          <w:rFonts w:ascii="Calisto MT" w:hAnsi="Calisto MT"/>
          <w:szCs w:val="24"/>
        </w:rPr>
        <w:t>)</w:t>
      </w:r>
      <w:r w:rsidR="00E86401" w:rsidRPr="005E46F1">
        <w:rPr>
          <w:rFonts w:ascii="Calisto MT" w:hAnsi="Calisto MT"/>
          <w:szCs w:val="24"/>
        </w:rPr>
        <w:tab/>
        <w:t>FIRST DAY OF CLASS</w:t>
      </w:r>
    </w:p>
    <w:p w14:paraId="449A5150" w14:textId="77777777" w:rsidR="00272E48" w:rsidRPr="005E46F1" w:rsidRDefault="00272E48" w:rsidP="00272E48">
      <w:pPr>
        <w:ind w:left="1440" w:firstLine="720"/>
        <w:rPr>
          <w:rFonts w:ascii="Calisto MT" w:hAnsi="Calisto MT"/>
          <w:szCs w:val="24"/>
        </w:rPr>
      </w:pPr>
      <w:r w:rsidRPr="005E46F1">
        <w:rPr>
          <w:rFonts w:ascii="Calisto MT" w:hAnsi="Calisto MT"/>
          <w:szCs w:val="24"/>
        </w:rPr>
        <w:t>INTRODUCTION TO COURSE</w:t>
      </w:r>
    </w:p>
    <w:p w14:paraId="6F2E543C" w14:textId="77777777" w:rsidR="00272E48" w:rsidRPr="005E46F1" w:rsidRDefault="00272E48" w:rsidP="00272E48">
      <w:pPr>
        <w:rPr>
          <w:rFonts w:ascii="Calisto MT" w:hAnsi="Calisto MT"/>
          <w:szCs w:val="24"/>
        </w:rPr>
      </w:pPr>
      <w:r w:rsidRPr="005E46F1">
        <w:rPr>
          <w:rFonts w:ascii="Calisto MT" w:hAnsi="Calisto MT"/>
          <w:szCs w:val="24"/>
        </w:rPr>
        <w:tab/>
      </w:r>
      <w:r w:rsidRPr="005E46F1">
        <w:rPr>
          <w:rFonts w:ascii="Calisto MT" w:hAnsi="Calisto MT"/>
          <w:szCs w:val="24"/>
        </w:rPr>
        <w:tab/>
      </w:r>
      <w:r w:rsidRPr="005E46F1">
        <w:rPr>
          <w:rFonts w:ascii="Calisto MT" w:hAnsi="Calisto MT"/>
          <w:szCs w:val="24"/>
        </w:rPr>
        <w:tab/>
      </w:r>
      <w:r w:rsidRPr="005E46F1">
        <w:rPr>
          <w:rFonts w:ascii="Calisto MT" w:hAnsi="Calisto MT"/>
          <w:szCs w:val="24"/>
          <w:u w:val="single"/>
        </w:rPr>
        <w:t>Class Plan</w:t>
      </w:r>
      <w:r w:rsidRPr="005E46F1">
        <w:rPr>
          <w:rFonts w:ascii="Calisto MT" w:hAnsi="Calisto MT"/>
          <w:szCs w:val="24"/>
        </w:rPr>
        <w:t>:</w:t>
      </w:r>
    </w:p>
    <w:p w14:paraId="5F626A65" w14:textId="77777777" w:rsidR="00272E48" w:rsidRPr="005E46F1" w:rsidRDefault="00272E48" w:rsidP="00272E48">
      <w:pPr>
        <w:numPr>
          <w:ilvl w:val="0"/>
          <w:numId w:val="3"/>
        </w:numPr>
        <w:spacing w:after="0" w:line="240" w:lineRule="auto"/>
        <w:rPr>
          <w:rFonts w:ascii="Calisto MT" w:hAnsi="Calisto MT"/>
          <w:szCs w:val="24"/>
        </w:rPr>
      </w:pPr>
      <w:r w:rsidRPr="005E46F1">
        <w:rPr>
          <w:rFonts w:ascii="Calisto MT" w:hAnsi="Calisto MT"/>
          <w:szCs w:val="24"/>
        </w:rPr>
        <w:t>Introduction of instructor</w:t>
      </w:r>
    </w:p>
    <w:p w14:paraId="5D989468" w14:textId="77777777" w:rsidR="00272E48" w:rsidRPr="005E46F1" w:rsidRDefault="00272E48" w:rsidP="00272E48">
      <w:pPr>
        <w:numPr>
          <w:ilvl w:val="0"/>
          <w:numId w:val="3"/>
        </w:numPr>
        <w:spacing w:after="0" w:line="240" w:lineRule="auto"/>
        <w:rPr>
          <w:rFonts w:ascii="Calisto MT" w:hAnsi="Calisto MT"/>
          <w:szCs w:val="24"/>
        </w:rPr>
      </w:pPr>
      <w:r w:rsidRPr="005E46F1">
        <w:rPr>
          <w:rFonts w:ascii="Calisto MT" w:hAnsi="Calisto MT"/>
          <w:szCs w:val="24"/>
        </w:rPr>
        <w:t>Expectations</w:t>
      </w:r>
    </w:p>
    <w:p w14:paraId="41825351" w14:textId="77777777" w:rsidR="00272E48" w:rsidRPr="005E46F1" w:rsidRDefault="00272E48" w:rsidP="00272E48">
      <w:pPr>
        <w:numPr>
          <w:ilvl w:val="0"/>
          <w:numId w:val="3"/>
        </w:numPr>
        <w:spacing w:after="0" w:line="240" w:lineRule="auto"/>
        <w:rPr>
          <w:rFonts w:ascii="Calisto MT" w:hAnsi="Calisto MT"/>
          <w:szCs w:val="24"/>
        </w:rPr>
      </w:pPr>
      <w:r w:rsidRPr="005E46F1">
        <w:rPr>
          <w:rFonts w:ascii="Calisto MT" w:hAnsi="Calisto MT"/>
          <w:szCs w:val="24"/>
        </w:rPr>
        <w:t>Introduction of students</w:t>
      </w:r>
    </w:p>
    <w:p w14:paraId="3FC315BB" w14:textId="77777777" w:rsidR="00272E48" w:rsidRPr="005E46F1" w:rsidRDefault="00272E48" w:rsidP="00272E48">
      <w:pPr>
        <w:numPr>
          <w:ilvl w:val="0"/>
          <w:numId w:val="3"/>
        </w:numPr>
        <w:spacing w:after="0" w:line="240" w:lineRule="auto"/>
        <w:rPr>
          <w:rFonts w:ascii="Calisto MT" w:hAnsi="Calisto MT"/>
          <w:szCs w:val="24"/>
        </w:rPr>
      </w:pPr>
      <w:r w:rsidRPr="005E46F1">
        <w:rPr>
          <w:rFonts w:ascii="Calisto MT" w:hAnsi="Calisto MT"/>
          <w:szCs w:val="24"/>
        </w:rPr>
        <w:t>Questions and answers</w:t>
      </w:r>
    </w:p>
    <w:p w14:paraId="3A256F77" w14:textId="77777777" w:rsidR="00272E48" w:rsidRPr="005E46F1" w:rsidRDefault="00272E48" w:rsidP="00272E48">
      <w:pPr>
        <w:pStyle w:val="NoSpacing"/>
        <w:rPr>
          <w:sz w:val="24"/>
          <w:szCs w:val="24"/>
        </w:rPr>
      </w:pPr>
    </w:p>
    <w:p w14:paraId="4931FB7A" w14:textId="77777777" w:rsidR="00E86401" w:rsidRPr="005E46F1" w:rsidRDefault="00E86401" w:rsidP="00577709">
      <w:pPr>
        <w:rPr>
          <w:rFonts w:ascii="Calisto MT" w:hAnsi="Calisto MT"/>
          <w:szCs w:val="24"/>
        </w:rPr>
      </w:pPr>
    </w:p>
    <w:p w14:paraId="1D894998" w14:textId="1B7FADED" w:rsidR="00410280" w:rsidRPr="005E46F1" w:rsidRDefault="00577709" w:rsidP="00577709">
      <w:pPr>
        <w:rPr>
          <w:rFonts w:ascii="Calisto MT" w:hAnsi="Calisto MT"/>
          <w:szCs w:val="24"/>
        </w:rPr>
      </w:pPr>
      <w:r w:rsidRPr="005E46F1">
        <w:rPr>
          <w:rFonts w:ascii="Calisto MT" w:hAnsi="Calisto MT"/>
          <w:szCs w:val="24"/>
        </w:rPr>
        <w:t xml:space="preserve">Week </w:t>
      </w:r>
      <w:r w:rsidR="004E6C4F" w:rsidRPr="005E46F1">
        <w:rPr>
          <w:rFonts w:ascii="Calisto MT" w:hAnsi="Calisto MT"/>
          <w:szCs w:val="24"/>
        </w:rPr>
        <w:t>2 (</w:t>
      </w:r>
      <w:r w:rsidRPr="005E46F1">
        <w:rPr>
          <w:rFonts w:ascii="Calisto MT" w:hAnsi="Calisto MT"/>
          <w:szCs w:val="24"/>
        </w:rPr>
        <w:t>Sep</w:t>
      </w:r>
      <w:r w:rsidR="00654819" w:rsidRPr="005E46F1">
        <w:rPr>
          <w:rFonts w:ascii="Calisto MT" w:hAnsi="Calisto MT"/>
          <w:szCs w:val="24"/>
        </w:rPr>
        <w:t>t</w:t>
      </w:r>
      <w:r w:rsidRPr="005E46F1">
        <w:rPr>
          <w:rFonts w:ascii="Calisto MT" w:hAnsi="Calisto MT"/>
          <w:szCs w:val="24"/>
        </w:rPr>
        <w:t xml:space="preserve">. </w:t>
      </w:r>
      <w:r w:rsidR="00705AE3">
        <w:rPr>
          <w:rFonts w:ascii="Calisto MT" w:hAnsi="Calisto MT"/>
          <w:szCs w:val="24"/>
        </w:rPr>
        <w:t>5</w:t>
      </w:r>
      <w:r w:rsidRPr="005E46F1">
        <w:rPr>
          <w:rFonts w:ascii="Calisto MT" w:hAnsi="Calisto MT"/>
          <w:szCs w:val="24"/>
        </w:rPr>
        <w:t>)</w:t>
      </w:r>
      <w:r w:rsidRPr="005E46F1">
        <w:rPr>
          <w:rFonts w:ascii="Calisto MT" w:hAnsi="Calisto MT"/>
          <w:szCs w:val="24"/>
        </w:rPr>
        <w:tab/>
      </w:r>
      <w:r w:rsidR="00410280" w:rsidRPr="005E46F1">
        <w:rPr>
          <w:rFonts w:ascii="Calisto MT" w:hAnsi="Calisto MT"/>
          <w:szCs w:val="24"/>
        </w:rPr>
        <w:t>NO CLASSES – LABOR DAY</w:t>
      </w:r>
    </w:p>
    <w:p w14:paraId="41F5706D" w14:textId="77777777" w:rsidR="00631E23" w:rsidRPr="005E46F1" w:rsidRDefault="00631E23" w:rsidP="00631E23">
      <w:pPr>
        <w:pStyle w:val="NoSpacing"/>
        <w:rPr>
          <w:sz w:val="24"/>
          <w:szCs w:val="24"/>
        </w:rPr>
      </w:pPr>
    </w:p>
    <w:p w14:paraId="674A75B9" w14:textId="12F92FDC" w:rsidR="0027642C" w:rsidRPr="005E46F1" w:rsidRDefault="00410280" w:rsidP="0027642C">
      <w:pPr>
        <w:rPr>
          <w:rFonts w:ascii="Calisto MT" w:hAnsi="Calisto MT"/>
          <w:szCs w:val="24"/>
        </w:rPr>
      </w:pPr>
      <w:r w:rsidRPr="005E46F1">
        <w:rPr>
          <w:rFonts w:ascii="Calisto MT" w:hAnsi="Calisto MT"/>
          <w:szCs w:val="24"/>
        </w:rPr>
        <w:t xml:space="preserve">Week </w:t>
      </w:r>
      <w:r w:rsidR="004E6C4F" w:rsidRPr="005E46F1">
        <w:rPr>
          <w:rFonts w:ascii="Calisto MT" w:hAnsi="Calisto MT"/>
          <w:szCs w:val="24"/>
        </w:rPr>
        <w:t>3 (</w:t>
      </w:r>
      <w:r w:rsidRPr="005E46F1">
        <w:rPr>
          <w:rFonts w:ascii="Calisto MT" w:hAnsi="Calisto MT"/>
          <w:szCs w:val="24"/>
        </w:rPr>
        <w:t xml:space="preserve">Sept. </w:t>
      </w:r>
      <w:r w:rsidR="004F363E" w:rsidRPr="005E46F1">
        <w:rPr>
          <w:rFonts w:ascii="Calisto MT" w:hAnsi="Calisto MT"/>
          <w:szCs w:val="24"/>
        </w:rPr>
        <w:t>1</w:t>
      </w:r>
      <w:r w:rsidR="00705AE3">
        <w:rPr>
          <w:rFonts w:ascii="Calisto MT" w:hAnsi="Calisto MT"/>
          <w:szCs w:val="24"/>
        </w:rPr>
        <w:t>2</w:t>
      </w:r>
      <w:r w:rsidRPr="005E46F1">
        <w:rPr>
          <w:rFonts w:ascii="Calisto MT" w:hAnsi="Calisto MT"/>
          <w:szCs w:val="24"/>
        </w:rPr>
        <w:t>)</w:t>
      </w:r>
      <w:r w:rsidRPr="005E46F1">
        <w:rPr>
          <w:rFonts w:ascii="Calisto MT" w:hAnsi="Calisto MT"/>
          <w:szCs w:val="24"/>
        </w:rPr>
        <w:tab/>
      </w:r>
      <w:r w:rsidR="0027642C" w:rsidRPr="005E46F1">
        <w:rPr>
          <w:rFonts w:ascii="Calisto MT" w:hAnsi="Calisto MT"/>
          <w:szCs w:val="24"/>
        </w:rPr>
        <w:t>CONSTITUTIONAL CONTEXT OF CONGRESS</w:t>
      </w:r>
      <w:r w:rsidR="0027642C" w:rsidRPr="005E46F1">
        <w:rPr>
          <w:rFonts w:ascii="Calisto MT" w:hAnsi="Calisto MT" w:cs="TimesNewRoman"/>
          <w:szCs w:val="24"/>
        </w:rPr>
        <w:t xml:space="preserve"> </w:t>
      </w:r>
    </w:p>
    <w:p w14:paraId="2E932368" w14:textId="77777777" w:rsidR="0027642C" w:rsidRPr="005E46F1" w:rsidRDefault="0027642C" w:rsidP="0027642C">
      <w:pPr>
        <w:ind w:left="2160"/>
        <w:rPr>
          <w:rFonts w:ascii="Calisto MT" w:hAnsi="Calisto MT"/>
          <w:szCs w:val="24"/>
        </w:rPr>
      </w:pPr>
      <w:r w:rsidRPr="005E46F1">
        <w:rPr>
          <w:rFonts w:ascii="Calisto MT" w:hAnsi="Calisto MT"/>
          <w:szCs w:val="24"/>
          <w:u w:val="single"/>
        </w:rPr>
        <w:t>Class Plan</w:t>
      </w:r>
      <w:r w:rsidRPr="005E46F1">
        <w:rPr>
          <w:rFonts w:ascii="Calisto MT" w:hAnsi="Calisto MT"/>
          <w:szCs w:val="24"/>
        </w:rPr>
        <w:t>:</w:t>
      </w:r>
    </w:p>
    <w:p w14:paraId="5DC22785" w14:textId="77777777" w:rsidR="0027642C" w:rsidRPr="005E46F1" w:rsidRDefault="0027642C" w:rsidP="0027642C">
      <w:pPr>
        <w:numPr>
          <w:ilvl w:val="0"/>
          <w:numId w:val="3"/>
        </w:numPr>
        <w:spacing w:after="0" w:line="240" w:lineRule="auto"/>
        <w:rPr>
          <w:rFonts w:ascii="Calisto MT" w:hAnsi="Calisto MT"/>
          <w:szCs w:val="24"/>
        </w:rPr>
      </w:pPr>
      <w:r w:rsidRPr="005E46F1">
        <w:rPr>
          <w:rFonts w:ascii="Calisto MT" w:hAnsi="Calisto MT"/>
          <w:szCs w:val="24"/>
        </w:rPr>
        <w:t>What are the purposes of Congressional rules?</w:t>
      </w:r>
    </w:p>
    <w:p w14:paraId="7C72F1E1" w14:textId="77777777" w:rsidR="0027642C" w:rsidRPr="005E46F1" w:rsidRDefault="0027642C" w:rsidP="0027642C">
      <w:pPr>
        <w:numPr>
          <w:ilvl w:val="0"/>
          <w:numId w:val="3"/>
        </w:numPr>
        <w:spacing w:after="0" w:line="240" w:lineRule="auto"/>
        <w:rPr>
          <w:rFonts w:ascii="Calisto MT" w:hAnsi="Calisto MT"/>
          <w:szCs w:val="24"/>
        </w:rPr>
      </w:pPr>
      <w:r w:rsidRPr="005E46F1">
        <w:rPr>
          <w:rFonts w:ascii="Calisto MT" w:hAnsi="Calisto MT"/>
          <w:szCs w:val="24"/>
        </w:rPr>
        <w:t xml:space="preserve">Is the overlap of powers </w:t>
      </w:r>
      <w:r w:rsidRPr="005E46F1">
        <w:rPr>
          <w:rFonts w:ascii="Calisto MT" w:hAnsi="Calisto MT"/>
          <w:i/>
          <w:szCs w:val="24"/>
        </w:rPr>
        <w:t xml:space="preserve">fundamental </w:t>
      </w:r>
      <w:r w:rsidRPr="005E46F1">
        <w:rPr>
          <w:rFonts w:ascii="Calisto MT" w:hAnsi="Calisto MT"/>
          <w:szCs w:val="24"/>
        </w:rPr>
        <w:t>to national decision-making?</w:t>
      </w:r>
    </w:p>
    <w:p w14:paraId="60B63966" w14:textId="77777777" w:rsidR="0027642C" w:rsidRPr="005E46F1" w:rsidRDefault="0027642C" w:rsidP="0027642C">
      <w:pPr>
        <w:numPr>
          <w:ilvl w:val="0"/>
          <w:numId w:val="3"/>
        </w:numPr>
        <w:spacing w:after="0" w:line="240" w:lineRule="auto"/>
        <w:rPr>
          <w:rFonts w:ascii="Calisto MT" w:hAnsi="Calisto MT"/>
          <w:szCs w:val="24"/>
        </w:rPr>
      </w:pPr>
      <w:r w:rsidRPr="005E46F1">
        <w:rPr>
          <w:rFonts w:ascii="Calisto MT" w:hAnsi="Calisto MT"/>
          <w:szCs w:val="24"/>
        </w:rPr>
        <w:t>To what extent are local concerns prevalent in Congressional proceedings?</w:t>
      </w:r>
    </w:p>
    <w:p w14:paraId="49C4F737" w14:textId="77777777" w:rsidR="0027642C" w:rsidRPr="005E46F1" w:rsidRDefault="0027642C" w:rsidP="0027642C">
      <w:pPr>
        <w:numPr>
          <w:ilvl w:val="0"/>
          <w:numId w:val="3"/>
        </w:numPr>
        <w:spacing w:after="0" w:line="240" w:lineRule="auto"/>
        <w:rPr>
          <w:rFonts w:ascii="Calisto MT" w:hAnsi="Calisto MT"/>
          <w:szCs w:val="24"/>
        </w:rPr>
      </w:pPr>
      <w:r w:rsidRPr="005E46F1">
        <w:rPr>
          <w:rFonts w:ascii="Calisto MT" w:hAnsi="Calisto MT"/>
          <w:szCs w:val="24"/>
        </w:rPr>
        <w:t>How are new communication technologies changing Congress, Congressional management and the relationships between Members and organized and un-organized constituents?</w:t>
      </w:r>
    </w:p>
    <w:p w14:paraId="244CC7CF" w14:textId="77777777" w:rsidR="0027642C" w:rsidRPr="005E46F1" w:rsidRDefault="0027642C" w:rsidP="0027642C">
      <w:pPr>
        <w:rPr>
          <w:rFonts w:ascii="Calisto MT" w:hAnsi="Calisto MT"/>
          <w:szCs w:val="24"/>
        </w:rPr>
      </w:pPr>
    </w:p>
    <w:p w14:paraId="309A06F9" w14:textId="77777777" w:rsidR="0027642C" w:rsidRPr="005E46F1" w:rsidRDefault="0027642C" w:rsidP="0027642C">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200A4FD5" w14:textId="77777777" w:rsidR="0027642C" w:rsidRPr="005E46F1" w:rsidRDefault="0027642C" w:rsidP="0027642C">
      <w:pPr>
        <w:numPr>
          <w:ilvl w:val="0"/>
          <w:numId w:val="3"/>
        </w:numPr>
        <w:spacing w:after="0" w:line="240" w:lineRule="auto"/>
        <w:rPr>
          <w:rFonts w:ascii="Calisto MT" w:hAnsi="Calisto MT"/>
          <w:szCs w:val="24"/>
        </w:rPr>
      </w:pPr>
      <w:r w:rsidRPr="005E46F1">
        <w:rPr>
          <w:rFonts w:ascii="Calisto MT" w:hAnsi="Calisto MT"/>
          <w:szCs w:val="24"/>
        </w:rPr>
        <w:t>Oleszek, Chapters 1 and 10</w:t>
      </w:r>
    </w:p>
    <w:p w14:paraId="46A55BE5" w14:textId="7A52B1EF" w:rsidR="0027642C" w:rsidRDefault="0027642C" w:rsidP="0027642C">
      <w:pPr>
        <w:numPr>
          <w:ilvl w:val="0"/>
          <w:numId w:val="3"/>
        </w:numPr>
        <w:spacing w:after="0" w:line="240" w:lineRule="auto"/>
        <w:rPr>
          <w:rFonts w:ascii="Calisto MT" w:hAnsi="Calisto MT"/>
          <w:szCs w:val="24"/>
        </w:rPr>
      </w:pPr>
      <w:r w:rsidRPr="005E46F1">
        <w:rPr>
          <w:rFonts w:ascii="Calisto MT" w:hAnsi="Calisto MT"/>
          <w:szCs w:val="24"/>
        </w:rPr>
        <w:lastRenderedPageBreak/>
        <w:t xml:space="preserve">The Legislative Process—available at </w:t>
      </w:r>
    </w:p>
    <w:p w14:paraId="51811329" w14:textId="2A64A2F9" w:rsidR="004D1078" w:rsidRPr="004D1078" w:rsidRDefault="00506E52" w:rsidP="004D1078">
      <w:pPr>
        <w:pStyle w:val="NoSpacing"/>
        <w:ind w:left="2520" w:firstLine="720"/>
      </w:pPr>
      <w:hyperlink r:id="rId7" w:history="1">
        <w:r w:rsidR="004D1078" w:rsidRPr="004D1078">
          <w:rPr>
            <w:rStyle w:val="Hyperlink"/>
          </w:rPr>
          <w:t>https://www.usa.gov/how-laws-are-made</w:t>
        </w:r>
      </w:hyperlink>
    </w:p>
    <w:p w14:paraId="50C33EE6" w14:textId="77777777" w:rsidR="0027642C" w:rsidRPr="005E46F1" w:rsidRDefault="0027642C" w:rsidP="0027642C">
      <w:pPr>
        <w:numPr>
          <w:ilvl w:val="0"/>
          <w:numId w:val="3"/>
        </w:numPr>
        <w:spacing w:after="0" w:line="240" w:lineRule="auto"/>
        <w:rPr>
          <w:rFonts w:ascii="Calisto MT" w:hAnsi="Calisto MT"/>
          <w:szCs w:val="24"/>
        </w:rPr>
      </w:pPr>
      <w:r w:rsidRPr="005E46F1">
        <w:rPr>
          <w:rFonts w:ascii="Calisto MT" w:hAnsi="Calisto MT"/>
          <w:szCs w:val="24"/>
        </w:rPr>
        <w:t>Mann &amp; Orenstein, Chapter 2</w:t>
      </w:r>
    </w:p>
    <w:p w14:paraId="6D50EE2B" w14:textId="77777777" w:rsidR="0027642C" w:rsidRPr="005E46F1" w:rsidRDefault="0027642C" w:rsidP="0027642C">
      <w:pPr>
        <w:pStyle w:val="NoSpacing"/>
        <w:numPr>
          <w:ilvl w:val="0"/>
          <w:numId w:val="3"/>
        </w:numPr>
        <w:rPr>
          <w:sz w:val="24"/>
          <w:szCs w:val="24"/>
        </w:rPr>
      </w:pPr>
      <w:r w:rsidRPr="005E46F1">
        <w:rPr>
          <w:sz w:val="24"/>
          <w:szCs w:val="24"/>
        </w:rPr>
        <w:t>Kennedy &amp; Schultz, Chapters 3 &amp; 4</w:t>
      </w:r>
    </w:p>
    <w:p w14:paraId="18DB08E2" w14:textId="77777777" w:rsidR="001026AC" w:rsidRPr="005E46F1" w:rsidRDefault="001026AC" w:rsidP="00D45012">
      <w:pPr>
        <w:ind w:left="2160"/>
        <w:rPr>
          <w:rFonts w:ascii="Calisto MT" w:hAnsi="Calisto MT"/>
          <w:szCs w:val="24"/>
          <w:u w:val="single"/>
        </w:rPr>
      </w:pPr>
    </w:p>
    <w:p w14:paraId="7A4BFB15" w14:textId="2DDDF356" w:rsidR="00D45012" w:rsidRPr="005E46F1" w:rsidRDefault="006A6A62" w:rsidP="00AD50E2">
      <w:pPr>
        <w:ind w:left="1350" w:firstLine="720"/>
        <w:rPr>
          <w:rFonts w:ascii="Calisto MT" w:hAnsi="Calisto MT"/>
          <w:szCs w:val="24"/>
        </w:rPr>
      </w:pPr>
      <w:r w:rsidRPr="005E46F1">
        <w:rPr>
          <w:rFonts w:ascii="Calisto MT" w:hAnsi="Calisto MT"/>
          <w:szCs w:val="24"/>
          <w:u w:val="single"/>
        </w:rPr>
        <w:t>Assignment Available on Blackboard</w:t>
      </w:r>
      <w:r w:rsidRPr="005E46F1">
        <w:rPr>
          <w:rFonts w:ascii="Calisto MT" w:hAnsi="Calisto MT"/>
          <w:szCs w:val="24"/>
        </w:rPr>
        <w:t xml:space="preserve">:  </w:t>
      </w:r>
      <w:r w:rsidR="00D45012" w:rsidRPr="005E46F1">
        <w:rPr>
          <w:rFonts w:ascii="Calisto MT" w:hAnsi="Calisto MT"/>
          <w:szCs w:val="24"/>
        </w:rPr>
        <w:t>Practical Assignment</w:t>
      </w:r>
    </w:p>
    <w:p w14:paraId="4915392D" w14:textId="77777777" w:rsidR="00F25C44" w:rsidRPr="005E46F1" w:rsidRDefault="00F25C44" w:rsidP="001026AC">
      <w:pPr>
        <w:ind w:left="2070" w:hanging="2070"/>
        <w:rPr>
          <w:rFonts w:ascii="Calisto MT" w:hAnsi="Calisto MT"/>
          <w:szCs w:val="24"/>
        </w:rPr>
      </w:pPr>
    </w:p>
    <w:p w14:paraId="6CC11AFF" w14:textId="250BEEC0" w:rsidR="001026AC" w:rsidRPr="005E46F1" w:rsidRDefault="00410280" w:rsidP="001026AC">
      <w:pPr>
        <w:ind w:left="2070" w:hanging="2070"/>
        <w:rPr>
          <w:rFonts w:ascii="Calisto MT" w:hAnsi="Calisto MT"/>
          <w:b/>
          <w:szCs w:val="24"/>
        </w:rPr>
      </w:pPr>
      <w:r w:rsidRPr="005E46F1">
        <w:rPr>
          <w:rFonts w:ascii="Calisto MT" w:hAnsi="Calisto MT"/>
          <w:szCs w:val="24"/>
        </w:rPr>
        <w:t xml:space="preserve">Week </w:t>
      </w:r>
      <w:r w:rsidR="004E6C4F" w:rsidRPr="005E46F1">
        <w:rPr>
          <w:rFonts w:ascii="Calisto MT" w:hAnsi="Calisto MT"/>
          <w:szCs w:val="24"/>
        </w:rPr>
        <w:t>4 (</w:t>
      </w:r>
      <w:r w:rsidR="00605916" w:rsidRPr="005E46F1">
        <w:rPr>
          <w:rFonts w:ascii="Calisto MT" w:hAnsi="Calisto MT"/>
          <w:szCs w:val="24"/>
        </w:rPr>
        <w:t xml:space="preserve">Sept. </w:t>
      </w:r>
      <w:r w:rsidR="00705AE3">
        <w:rPr>
          <w:rFonts w:ascii="Calisto MT" w:hAnsi="Calisto MT"/>
          <w:szCs w:val="24"/>
        </w:rPr>
        <w:t>19</w:t>
      </w:r>
      <w:r w:rsidR="00577709" w:rsidRPr="005E46F1">
        <w:rPr>
          <w:rFonts w:ascii="Calisto MT" w:hAnsi="Calisto MT"/>
          <w:szCs w:val="24"/>
        </w:rPr>
        <w:t>)</w:t>
      </w:r>
      <w:r w:rsidR="00577709" w:rsidRPr="005E46F1">
        <w:rPr>
          <w:rFonts w:ascii="Calisto MT" w:hAnsi="Calisto MT"/>
          <w:szCs w:val="24"/>
        </w:rPr>
        <w:tab/>
      </w:r>
      <w:r w:rsidR="001026AC" w:rsidRPr="005E46F1">
        <w:rPr>
          <w:rFonts w:ascii="Calisto MT" w:hAnsi="Calisto MT"/>
          <w:szCs w:val="24"/>
        </w:rPr>
        <w:t>CONGRESSIONAL BUDGET PROCESS &amp; POLICY                     DEVELOPMENT</w:t>
      </w:r>
    </w:p>
    <w:p w14:paraId="473590F0" w14:textId="77777777" w:rsidR="001026AC" w:rsidRPr="005E46F1" w:rsidRDefault="001026AC" w:rsidP="001026AC">
      <w:pPr>
        <w:rPr>
          <w:rFonts w:ascii="Calisto MT" w:hAnsi="Calisto MT"/>
          <w:szCs w:val="24"/>
        </w:rPr>
      </w:pPr>
      <w:r w:rsidRPr="005E46F1">
        <w:rPr>
          <w:rFonts w:ascii="Calisto MT" w:hAnsi="Calisto MT"/>
          <w:szCs w:val="24"/>
        </w:rPr>
        <w:tab/>
      </w:r>
      <w:r w:rsidRPr="005E46F1">
        <w:rPr>
          <w:rFonts w:ascii="Calisto MT" w:hAnsi="Calisto MT"/>
          <w:szCs w:val="24"/>
        </w:rPr>
        <w:tab/>
      </w:r>
      <w:r w:rsidRPr="005E46F1">
        <w:rPr>
          <w:rFonts w:ascii="Calisto MT" w:hAnsi="Calisto MT"/>
          <w:szCs w:val="24"/>
        </w:rPr>
        <w:tab/>
      </w:r>
      <w:r w:rsidRPr="005E46F1">
        <w:rPr>
          <w:rFonts w:ascii="Calisto MT" w:hAnsi="Calisto MT"/>
          <w:szCs w:val="24"/>
          <w:u w:val="single"/>
        </w:rPr>
        <w:t>Class Plan</w:t>
      </w:r>
      <w:r w:rsidRPr="005E46F1">
        <w:rPr>
          <w:rFonts w:ascii="Calisto MT" w:hAnsi="Calisto MT"/>
          <w:szCs w:val="24"/>
        </w:rPr>
        <w:t>:</w:t>
      </w:r>
    </w:p>
    <w:p w14:paraId="6D061B08"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Is policy made before or after the budgeting process?</w:t>
      </w:r>
    </w:p>
    <w:p w14:paraId="1E47E590"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 xml:space="preserve">What are the different ways in which policy is influenced by budgeting? </w:t>
      </w:r>
    </w:p>
    <w:p w14:paraId="473E8F44"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 xml:space="preserve">Describe the steps of budgeting from Congressional, and Administrative perspectives. </w:t>
      </w:r>
    </w:p>
    <w:p w14:paraId="460B0842"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 xml:space="preserve">What are the links and connections between budget formulation and committee staff activities? </w:t>
      </w:r>
    </w:p>
    <w:p w14:paraId="30489CAD"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 xml:space="preserve">Who do you think has greater influence over policy development -- Congressional committee staff, elected Members of Congress, agency leaders, OMB, public interest groups or other groups? </w:t>
      </w:r>
    </w:p>
    <w:p w14:paraId="6CAF645F" w14:textId="77777777" w:rsidR="001026AC" w:rsidRPr="005E46F1" w:rsidRDefault="001026AC" w:rsidP="001026AC">
      <w:pPr>
        <w:ind w:left="2160"/>
        <w:rPr>
          <w:rFonts w:ascii="Calisto MT" w:hAnsi="Calisto MT"/>
          <w:szCs w:val="24"/>
          <w:u w:val="single"/>
        </w:rPr>
      </w:pPr>
    </w:p>
    <w:p w14:paraId="1FAA9450" w14:textId="77777777" w:rsidR="001026AC" w:rsidRPr="005E46F1" w:rsidRDefault="001026AC" w:rsidP="001026AC">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6E088804"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Oleszek, Chapters 2 &amp; 3</w:t>
      </w:r>
    </w:p>
    <w:p w14:paraId="5857022E" w14:textId="77777777" w:rsidR="001026AC" w:rsidRPr="005E46F1" w:rsidRDefault="001026AC" w:rsidP="001026AC">
      <w:pPr>
        <w:numPr>
          <w:ilvl w:val="0"/>
          <w:numId w:val="3"/>
        </w:numPr>
        <w:spacing w:after="0" w:line="240" w:lineRule="auto"/>
        <w:rPr>
          <w:rFonts w:ascii="Calisto MT" w:hAnsi="Calisto MT"/>
          <w:szCs w:val="24"/>
        </w:rPr>
      </w:pPr>
      <w:r w:rsidRPr="005E46F1">
        <w:rPr>
          <w:rFonts w:ascii="Calisto MT" w:hAnsi="Calisto MT"/>
          <w:szCs w:val="24"/>
        </w:rPr>
        <w:t>Rosenbloom, Chapter 1</w:t>
      </w:r>
    </w:p>
    <w:p w14:paraId="1CFB7AF3" w14:textId="77777777" w:rsidR="001026AC" w:rsidRPr="005E46F1" w:rsidRDefault="001026AC" w:rsidP="001026AC">
      <w:pPr>
        <w:pStyle w:val="NoSpacing"/>
        <w:numPr>
          <w:ilvl w:val="0"/>
          <w:numId w:val="3"/>
        </w:numPr>
        <w:rPr>
          <w:sz w:val="24"/>
          <w:szCs w:val="24"/>
        </w:rPr>
      </w:pPr>
      <w:r w:rsidRPr="005E46F1">
        <w:rPr>
          <w:sz w:val="24"/>
          <w:szCs w:val="24"/>
        </w:rPr>
        <w:t>Kennedy &amp; Schultz, Chapters 6 &amp; 7</w:t>
      </w:r>
    </w:p>
    <w:p w14:paraId="7A50F1C7" w14:textId="77E6D682" w:rsidR="00CA6F7B" w:rsidRPr="005E46F1" w:rsidRDefault="00CA6F7B" w:rsidP="00CA6F7B">
      <w:pPr>
        <w:pStyle w:val="NoSpacing"/>
        <w:numPr>
          <w:ilvl w:val="0"/>
          <w:numId w:val="3"/>
        </w:numPr>
        <w:rPr>
          <w:sz w:val="24"/>
          <w:szCs w:val="24"/>
        </w:rPr>
      </w:pPr>
      <w:r w:rsidRPr="005E46F1">
        <w:rPr>
          <w:sz w:val="24"/>
          <w:szCs w:val="24"/>
        </w:rPr>
        <w:t>Davidson, Oleszek &amp; Lee, Chapter 11</w:t>
      </w:r>
    </w:p>
    <w:p w14:paraId="72BDE6EC" w14:textId="77777777" w:rsidR="00CA6F7B" w:rsidRPr="00EA2976" w:rsidRDefault="00CA6F7B" w:rsidP="00CA6F7B">
      <w:pPr>
        <w:pStyle w:val="NoSpacing"/>
        <w:ind w:left="3240"/>
      </w:pPr>
    </w:p>
    <w:p w14:paraId="76A886C1" w14:textId="77777777" w:rsidR="001026AC" w:rsidRPr="00EA2976" w:rsidRDefault="001026AC" w:rsidP="001026AC">
      <w:pPr>
        <w:pStyle w:val="NoSpacing"/>
      </w:pPr>
    </w:p>
    <w:p w14:paraId="7FE6D1A5" w14:textId="77777777" w:rsidR="00631E23" w:rsidRPr="005E46F1" w:rsidRDefault="00631E23" w:rsidP="00631E23">
      <w:pPr>
        <w:pStyle w:val="NoSpacing"/>
        <w:rPr>
          <w:sz w:val="24"/>
          <w:szCs w:val="24"/>
        </w:rPr>
      </w:pPr>
    </w:p>
    <w:p w14:paraId="78F08F8E" w14:textId="19E821F5" w:rsidR="001026AC" w:rsidRPr="005E46F1" w:rsidRDefault="00605916" w:rsidP="00003F04">
      <w:pPr>
        <w:ind w:left="2070" w:hanging="2070"/>
        <w:rPr>
          <w:rFonts w:ascii="Calisto MT" w:hAnsi="Calisto MT"/>
          <w:szCs w:val="24"/>
        </w:rPr>
      </w:pPr>
      <w:r w:rsidRPr="005E46F1">
        <w:rPr>
          <w:rFonts w:ascii="Calisto MT" w:hAnsi="Calisto MT"/>
          <w:szCs w:val="24"/>
        </w:rPr>
        <w:t>Week 5 (Sept. 2</w:t>
      </w:r>
      <w:r w:rsidR="00705AE3">
        <w:rPr>
          <w:rFonts w:ascii="Calisto MT" w:hAnsi="Calisto MT"/>
          <w:szCs w:val="24"/>
        </w:rPr>
        <w:t>6</w:t>
      </w:r>
      <w:r w:rsidR="0056156C" w:rsidRPr="005E46F1">
        <w:rPr>
          <w:rFonts w:ascii="Calisto MT" w:hAnsi="Calisto MT"/>
          <w:szCs w:val="24"/>
        </w:rPr>
        <w:t>)</w:t>
      </w:r>
      <w:r w:rsidR="0070374D" w:rsidRPr="005E46F1">
        <w:rPr>
          <w:rFonts w:ascii="Calisto MT" w:hAnsi="Calisto MT"/>
          <w:szCs w:val="24"/>
        </w:rPr>
        <w:t xml:space="preserve">   </w:t>
      </w:r>
      <w:r w:rsidR="00553AE4" w:rsidRPr="005E46F1">
        <w:rPr>
          <w:rFonts w:ascii="Calisto MT" w:hAnsi="Calisto MT"/>
          <w:szCs w:val="24"/>
        </w:rPr>
        <w:t xml:space="preserve"> </w:t>
      </w:r>
      <w:r w:rsidR="001026AC" w:rsidRPr="005E46F1">
        <w:rPr>
          <w:rFonts w:ascii="Calisto MT" w:hAnsi="Calisto MT"/>
          <w:szCs w:val="24"/>
        </w:rPr>
        <w:t>A</w:t>
      </w:r>
      <w:r w:rsidR="00553AE4" w:rsidRPr="005E46F1">
        <w:rPr>
          <w:rFonts w:ascii="Calisto MT" w:hAnsi="Calisto MT"/>
          <w:szCs w:val="24"/>
        </w:rPr>
        <w:t xml:space="preserve">TTEND HEARINGS </w:t>
      </w:r>
      <w:r w:rsidR="00ED3336">
        <w:rPr>
          <w:rFonts w:ascii="Calisto MT" w:hAnsi="Calisto MT"/>
          <w:szCs w:val="24"/>
        </w:rPr>
        <w:t xml:space="preserve">( VIRTUAL if in person is not allowed)  </w:t>
      </w:r>
      <w:r w:rsidR="00553AE4" w:rsidRPr="005E46F1">
        <w:rPr>
          <w:rFonts w:ascii="Calisto MT" w:hAnsi="Calisto MT"/>
          <w:szCs w:val="24"/>
        </w:rPr>
        <w:t>&amp; WORK ON PRACTICAL</w:t>
      </w:r>
      <w:r w:rsidR="00003F04">
        <w:rPr>
          <w:rFonts w:ascii="Calisto MT" w:hAnsi="Calisto MT"/>
          <w:szCs w:val="24"/>
        </w:rPr>
        <w:t xml:space="preserve"> </w:t>
      </w:r>
      <w:r w:rsidR="00553AE4" w:rsidRPr="005E46F1">
        <w:rPr>
          <w:rFonts w:ascii="Calisto MT" w:hAnsi="Calisto MT"/>
          <w:szCs w:val="24"/>
        </w:rPr>
        <w:t>ASSIGNMENT</w:t>
      </w:r>
    </w:p>
    <w:p w14:paraId="1D7B7FF8" w14:textId="77777777" w:rsidR="0027642C" w:rsidRPr="005E46F1" w:rsidRDefault="0027642C" w:rsidP="00DE5554">
      <w:pPr>
        <w:pStyle w:val="NoSpacing"/>
        <w:rPr>
          <w:sz w:val="24"/>
          <w:szCs w:val="24"/>
        </w:rPr>
      </w:pPr>
    </w:p>
    <w:p w14:paraId="25E917B9" w14:textId="77777777" w:rsidR="00DE5554" w:rsidRPr="005E46F1" w:rsidRDefault="00DE5554" w:rsidP="00DE5554">
      <w:pPr>
        <w:pStyle w:val="NoSpacing"/>
        <w:rPr>
          <w:sz w:val="24"/>
          <w:szCs w:val="24"/>
        </w:rPr>
      </w:pPr>
    </w:p>
    <w:p w14:paraId="7A3FEABF" w14:textId="2B9B26C2" w:rsidR="0027642C" w:rsidRPr="005E46F1" w:rsidRDefault="008151C2" w:rsidP="0027642C">
      <w:pPr>
        <w:ind w:left="2160" w:hanging="2160"/>
        <w:rPr>
          <w:rFonts w:ascii="Calisto MT" w:hAnsi="Calisto MT"/>
          <w:szCs w:val="24"/>
        </w:rPr>
      </w:pPr>
      <w:r w:rsidRPr="005E46F1">
        <w:rPr>
          <w:rFonts w:ascii="Calisto MT" w:hAnsi="Calisto MT"/>
          <w:szCs w:val="24"/>
        </w:rPr>
        <w:t xml:space="preserve">Week </w:t>
      </w:r>
      <w:r w:rsidR="00E86401" w:rsidRPr="005E46F1">
        <w:rPr>
          <w:rFonts w:ascii="Calisto MT" w:hAnsi="Calisto MT"/>
          <w:szCs w:val="24"/>
        </w:rPr>
        <w:t>6</w:t>
      </w:r>
      <w:r w:rsidR="00605916" w:rsidRPr="005E46F1">
        <w:rPr>
          <w:rFonts w:ascii="Calisto MT" w:hAnsi="Calisto MT"/>
          <w:szCs w:val="24"/>
        </w:rPr>
        <w:t xml:space="preserve"> (</w:t>
      </w:r>
      <w:r w:rsidR="004F363E" w:rsidRPr="005E46F1">
        <w:rPr>
          <w:rFonts w:ascii="Calisto MT" w:hAnsi="Calisto MT"/>
          <w:szCs w:val="24"/>
        </w:rPr>
        <w:t xml:space="preserve">Oct. </w:t>
      </w:r>
      <w:r w:rsidR="00705AE3">
        <w:rPr>
          <w:rFonts w:ascii="Calisto MT" w:hAnsi="Calisto MT"/>
          <w:szCs w:val="24"/>
        </w:rPr>
        <w:t>3</w:t>
      </w:r>
      <w:r w:rsidR="00AD50E2" w:rsidRPr="005E46F1">
        <w:rPr>
          <w:rFonts w:ascii="Calisto MT" w:hAnsi="Calisto MT"/>
          <w:szCs w:val="24"/>
        </w:rPr>
        <w:t xml:space="preserve">)       </w:t>
      </w:r>
      <w:r w:rsidR="0027642C" w:rsidRPr="005E46F1">
        <w:rPr>
          <w:rFonts w:ascii="Calisto MT" w:hAnsi="Calisto MT"/>
          <w:szCs w:val="24"/>
        </w:rPr>
        <w:t>BUDGET PROCESS &amp; POLICY DEVELOPMENT (continued)</w:t>
      </w:r>
      <w:r w:rsidR="00ED3336">
        <w:rPr>
          <w:rFonts w:ascii="Calisto MT" w:hAnsi="Calisto MT"/>
          <w:szCs w:val="24"/>
        </w:rPr>
        <w:t xml:space="preserve"> </w:t>
      </w:r>
    </w:p>
    <w:p w14:paraId="011D99BA" w14:textId="77777777" w:rsidR="0027642C" w:rsidRPr="005E46F1" w:rsidRDefault="0027642C" w:rsidP="0027642C">
      <w:pPr>
        <w:ind w:left="2160"/>
        <w:rPr>
          <w:rFonts w:ascii="Calisto MT" w:hAnsi="Calisto MT"/>
          <w:szCs w:val="24"/>
          <w:u w:val="single"/>
        </w:rPr>
      </w:pPr>
      <w:r w:rsidRPr="005E46F1">
        <w:rPr>
          <w:rFonts w:ascii="Calisto MT" w:hAnsi="Calisto MT"/>
          <w:szCs w:val="24"/>
          <w:u w:val="single"/>
        </w:rPr>
        <w:t>Class Plan</w:t>
      </w:r>
      <w:r w:rsidRPr="005E46F1">
        <w:rPr>
          <w:rFonts w:ascii="Calisto MT" w:hAnsi="Calisto MT"/>
          <w:szCs w:val="24"/>
        </w:rPr>
        <w:t>:</w:t>
      </w:r>
      <w:r w:rsidRPr="005E46F1">
        <w:rPr>
          <w:rFonts w:ascii="Calisto MT" w:hAnsi="Calisto MT"/>
          <w:szCs w:val="24"/>
          <w:u w:val="single"/>
        </w:rPr>
        <w:t xml:space="preserve"> </w:t>
      </w:r>
    </w:p>
    <w:p w14:paraId="679F1D41" w14:textId="77777777" w:rsidR="0027642C" w:rsidRPr="005E46F1" w:rsidRDefault="0027642C" w:rsidP="0027642C">
      <w:pPr>
        <w:pStyle w:val="NoSpacing"/>
        <w:numPr>
          <w:ilvl w:val="0"/>
          <w:numId w:val="11"/>
        </w:numPr>
        <w:ind w:left="3240"/>
        <w:rPr>
          <w:sz w:val="24"/>
          <w:szCs w:val="24"/>
        </w:rPr>
      </w:pPr>
      <w:r w:rsidRPr="005E46F1">
        <w:rPr>
          <w:sz w:val="24"/>
          <w:szCs w:val="24"/>
        </w:rPr>
        <w:t>How has the budget process changed over the last 50 years?</w:t>
      </w:r>
    </w:p>
    <w:p w14:paraId="5E3238A7" w14:textId="77777777" w:rsidR="0027642C" w:rsidRPr="005E46F1" w:rsidRDefault="0027642C" w:rsidP="0027642C">
      <w:pPr>
        <w:pStyle w:val="NoSpacing"/>
        <w:numPr>
          <w:ilvl w:val="0"/>
          <w:numId w:val="11"/>
        </w:numPr>
        <w:ind w:left="3240"/>
        <w:rPr>
          <w:sz w:val="24"/>
          <w:szCs w:val="24"/>
        </w:rPr>
      </w:pPr>
      <w:r w:rsidRPr="005E46F1">
        <w:rPr>
          <w:sz w:val="24"/>
          <w:szCs w:val="24"/>
        </w:rPr>
        <w:lastRenderedPageBreak/>
        <w:t>What caused the process to change?</w:t>
      </w:r>
    </w:p>
    <w:p w14:paraId="47B45581" w14:textId="77777777" w:rsidR="0027642C" w:rsidRPr="005E46F1" w:rsidRDefault="0027642C" w:rsidP="0027642C">
      <w:pPr>
        <w:pStyle w:val="NoSpacing"/>
        <w:numPr>
          <w:ilvl w:val="0"/>
          <w:numId w:val="11"/>
        </w:numPr>
        <w:ind w:left="3240"/>
        <w:rPr>
          <w:sz w:val="24"/>
          <w:szCs w:val="24"/>
        </w:rPr>
      </w:pPr>
      <w:r w:rsidRPr="005E46F1">
        <w:rPr>
          <w:sz w:val="24"/>
          <w:szCs w:val="24"/>
        </w:rPr>
        <w:t>What causes delays in budget votes?</w:t>
      </w:r>
    </w:p>
    <w:p w14:paraId="6C4112D9" w14:textId="77777777" w:rsidR="0027642C" w:rsidRPr="005E46F1" w:rsidRDefault="0027642C" w:rsidP="0027642C">
      <w:pPr>
        <w:pStyle w:val="NoSpacing"/>
        <w:numPr>
          <w:ilvl w:val="0"/>
          <w:numId w:val="11"/>
        </w:numPr>
        <w:ind w:left="3240"/>
        <w:rPr>
          <w:sz w:val="24"/>
          <w:szCs w:val="24"/>
        </w:rPr>
      </w:pPr>
      <w:r w:rsidRPr="005E46F1">
        <w:rPr>
          <w:sz w:val="24"/>
          <w:szCs w:val="24"/>
        </w:rPr>
        <w:t>Discuss budgeting terms and their “strategic” use.</w:t>
      </w:r>
    </w:p>
    <w:p w14:paraId="177CF8A2" w14:textId="77777777" w:rsidR="0027642C" w:rsidRPr="005E46F1" w:rsidRDefault="0027642C" w:rsidP="0027642C">
      <w:pPr>
        <w:pStyle w:val="NoSpacing"/>
        <w:rPr>
          <w:sz w:val="24"/>
          <w:szCs w:val="24"/>
        </w:rPr>
      </w:pPr>
    </w:p>
    <w:p w14:paraId="305B249C" w14:textId="77777777" w:rsidR="0027642C" w:rsidRPr="005E46F1" w:rsidRDefault="0027642C" w:rsidP="0027642C">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74AA940A" w14:textId="77777777" w:rsidR="00007E2E" w:rsidRPr="005E46F1" w:rsidRDefault="0027642C" w:rsidP="00007E2E">
      <w:pPr>
        <w:pStyle w:val="NoSpacing"/>
        <w:numPr>
          <w:ilvl w:val="0"/>
          <w:numId w:val="26"/>
        </w:numPr>
        <w:rPr>
          <w:sz w:val="24"/>
          <w:szCs w:val="24"/>
        </w:rPr>
      </w:pPr>
      <w:r w:rsidRPr="005E46F1">
        <w:rPr>
          <w:sz w:val="24"/>
          <w:szCs w:val="24"/>
        </w:rPr>
        <w:t>Rosenbloom, Chapter 2 &amp; 3</w:t>
      </w:r>
    </w:p>
    <w:p w14:paraId="75A6E225" w14:textId="4EFE36DF" w:rsidR="0027642C" w:rsidRPr="005E46F1" w:rsidRDefault="0027642C" w:rsidP="00007E2E">
      <w:pPr>
        <w:pStyle w:val="NoSpacing"/>
        <w:numPr>
          <w:ilvl w:val="0"/>
          <w:numId w:val="26"/>
        </w:numPr>
        <w:rPr>
          <w:sz w:val="24"/>
          <w:szCs w:val="24"/>
        </w:rPr>
      </w:pPr>
      <w:r w:rsidRPr="005E46F1">
        <w:rPr>
          <w:sz w:val="24"/>
          <w:szCs w:val="24"/>
        </w:rPr>
        <w:t>Oleszek, Chapter 4</w:t>
      </w:r>
    </w:p>
    <w:p w14:paraId="4AE84659" w14:textId="404BFE6D" w:rsidR="00CA6F7B" w:rsidRPr="005E46F1" w:rsidRDefault="00CA6F7B" w:rsidP="00007E2E">
      <w:pPr>
        <w:pStyle w:val="NoSpacing"/>
        <w:numPr>
          <w:ilvl w:val="0"/>
          <w:numId w:val="26"/>
        </w:numPr>
        <w:rPr>
          <w:sz w:val="24"/>
          <w:szCs w:val="24"/>
        </w:rPr>
      </w:pPr>
      <w:r w:rsidRPr="005E46F1">
        <w:rPr>
          <w:sz w:val="24"/>
          <w:szCs w:val="24"/>
        </w:rPr>
        <w:t xml:space="preserve">Davidson, Oleszek &amp; Lee, Chapter </w:t>
      </w:r>
      <w:r w:rsidR="00A94773" w:rsidRPr="005E46F1">
        <w:rPr>
          <w:sz w:val="24"/>
          <w:szCs w:val="24"/>
        </w:rPr>
        <w:t xml:space="preserve">10 &amp; </w:t>
      </w:r>
      <w:r w:rsidRPr="005E46F1">
        <w:rPr>
          <w:sz w:val="24"/>
          <w:szCs w:val="24"/>
        </w:rPr>
        <w:t>14</w:t>
      </w:r>
    </w:p>
    <w:p w14:paraId="1E3EA8B8" w14:textId="77777777" w:rsidR="0027642C" w:rsidRPr="005E46F1" w:rsidRDefault="0027642C" w:rsidP="005F5462">
      <w:pPr>
        <w:rPr>
          <w:rFonts w:ascii="Calisto MT" w:hAnsi="Calisto MT"/>
          <w:szCs w:val="24"/>
        </w:rPr>
      </w:pPr>
    </w:p>
    <w:p w14:paraId="64DB574F" w14:textId="77777777" w:rsidR="00D45012" w:rsidRPr="005E46F1" w:rsidRDefault="00D45012" w:rsidP="00D45012">
      <w:pPr>
        <w:ind w:left="2160"/>
        <w:rPr>
          <w:rFonts w:ascii="Calisto MT" w:hAnsi="Calisto MT"/>
          <w:szCs w:val="24"/>
        </w:rPr>
      </w:pPr>
      <w:r w:rsidRPr="005E46F1">
        <w:rPr>
          <w:rFonts w:ascii="Calisto MT" w:hAnsi="Calisto MT"/>
          <w:szCs w:val="24"/>
          <w:u w:val="single"/>
        </w:rPr>
        <w:t xml:space="preserve">Assignment </w:t>
      </w:r>
      <w:r w:rsidR="005972FF" w:rsidRPr="005E46F1">
        <w:rPr>
          <w:rFonts w:ascii="Calisto MT" w:hAnsi="Calisto MT"/>
          <w:szCs w:val="24"/>
          <w:u w:val="single"/>
        </w:rPr>
        <w:t>Due</w:t>
      </w:r>
      <w:r w:rsidRPr="005E46F1">
        <w:rPr>
          <w:rFonts w:ascii="Calisto MT" w:hAnsi="Calisto MT"/>
          <w:szCs w:val="24"/>
        </w:rPr>
        <w:t xml:space="preserve">:  </w:t>
      </w:r>
      <w:r w:rsidR="005972FF" w:rsidRPr="005E46F1">
        <w:rPr>
          <w:rFonts w:ascii="Calisto MT" w:hAnsi="Calisto MT"/>
          <w:szCs w:val="24"/>
        </w:rPr>
        <w:t xml:space="preserve">Practical </w:t>
      </w:r>
      <w:r w:rsidRPr="005E46F1">
        <w:rPr>
          <w:rFonts w:ascii="Calisto MT" w:hAnsi="Calisto MT"/>
          <w:szCs w:val="24"/>
        </w:rPr>
        <w:t>Assignment</w:t>
      </w:r>
    </w:p>
    <w:p w14:paraId="4DB161F1" w14:textId="77777777" w:rsidR="000A1F75" w:rsidRPr="005E46F1" w:rsidRDefault="000A1F75" w:rsidP="0050380A">
      <w:pPr>
        <w:pStyle w:val="NoSpacing"/>
        <w:rPr>
          <w:sz w:val="24"/>
          <w:szCs w:val="24"/>
        </w:rPr>
      </w:pPr>
    </w:p>
    <w:p w14:paraId="51CA2DED" w14:textId="77777777" w:rsidR="000C2883" w:rsidRPr="005E46F1" w:rsidRDefault="000C2883" w:rsidP="0050380A">
      <w:pPr>
        <w:pStyle w:val="NoSpacing"/>
        <w:rPr>
          <w:sz w:val="24"/>
          <w:szCs w:val="24"/>
        </w:rPr>
      </w:pPr>
    </w:p>
    <w:p w14:paraId="1B1E5B28" w14:textId="51DEE241" w:rsidR="00F25C44" w:rsidRPr="005E46F1" w:rsidRDefault="008151C2" w:rsidP="00F25C44">
      <w:pPr>
        <w:ind w:left="2160" w:hanging="2160"/>
        <w:rPr>
          <w:rFonts w:ascii="Calisto MT" w:hAnsi="Calisto MT"/>
          <w:szCs w:val="24"/>
        </w:rPr>
      </w:pPr>
      <w:r w:rsidRPr="005E46F1">
        <w:rPr>
          <w:rFonts w:ascii="Calisto MT" w:hAnsi="Calisto MT"/>
          <w:szCs w:val="24"/>
        </w:rPr>
        <w:t xml:space="preserve">Week </w:t>
      </w:r>
      <w:r w:rsidR="00DD4F09" w:rsidRPr="005E46F1">
        <w:rPr>
          <w:rFonts w:ascii="Calisto MT" w:hAnsi="Calisto MT"/>
          <w:szCs w:val="24"/>
        </w:rPr>
        <w:t>7 (</w:t>
      </w:r>
      <w:r w:rsidR="000A1F75" w:rsidRPr="005E46F1">
        <w:rPr>
          <w:rFonts w:ascii="Calisto MT" w:hAnsi="Calisto MT"/>
          <w:szCs w:val="24"/>
        </w:rPr>
        <w:t xml:space="preserve">Oct. </w:t>
      </w:r>
      <w:r w:rsidR="004F363E" w:rsidRPr="005E46F1">
        <w:rPr>
          <w:rFonts w:ascii="Calisto MT" w:hAnsi="Calisto MT"/>
          <w:szCs w:val="24"/>
        </w:rPr>
        <w:t>1</w:t>
      </w:r>
      <w:r w:rsidR="00705AE3">
        <w:rPr>
          <w:rFonts w:ascii="Calisto MT" w:hAnsi="Calisto MT"/>
          <w:szCs w:val="24"/>
        </w:rPr>
        <w:t>0</w:t>
      </w:r>
      <w:r w:rsidR="00605916" w:rsidRPr="005E46F1">
        <w:rPr>
          <w:rFonts w:ascii="Calisto MT" w:hAnsi="Calisto MT"/>
          <w:szCs w:val="24"/>
        </w:rPr>
        <w:t>)</w:t>
      </w:r>
      <w:r w:rsidR="000A1F75" w:rsidRPr="005E46F1">
        <w:rPr>
          <w:rFonts w:ascii="Calisto MT" w:hAnsi="Calisto MT"/>
          <w:szCs w:val="24"/>
        </w:rPr>
        <w:tab/>
      </w:r>
      <w:r w:rsidR="00F25C44" w:rsidRPr="005E46F1">
        <w:rPr>
          <w:rFonts w:ascii="Calisto MT" w:hAnsi="Calisto MT"/>
          <w:szCs w:val="24"/>
        </w:rPr>
        <w:t>THE GOOD, THE BAD &amp; THE U.S. CONGRESS OR WHY THE CYNICS ARE WRONG</w:t>
      </w:r>
    </w:p>
    <w:p w14:paraId="769BCAF9" w14:textId="77777777" w:rsidR="00F25C44" w:rsidRPr="005E46F1" w:rsidRDefault="00F25C44" w:rsidP="00F25C44">
      <w:pPr>
        <w:pStyle w:val="NoSpacing"/>
        <w:ind w:left="2160"/>
        <w:rPr>
          <w:sz w:val="24"/>
          <w:szCs w:val="24"/>
        </w:rPr>
      </w:pPr>
      <w:r w:rsidRPr="005E46F1">
        <w:rPr>
          <w:sz w:val="24"/>
          <w:szCs w:val="24"/>
          <w:u w:val="single"/>
        </w:rPr>
        <w:t>Guest Speaker</w:t>
      </w:r>
      <w:r w:rsidRPr="005E46F1">
        <w:rPr>
          <w:sz w:val="24"/>
          <w:szCs w:val="24"/>
        </w:rPr>
        <w:t xml:space="preserve">:  </w:t>
      </w:r>
      <w:r w:rsidRPr="005E46F1">
        <w:rPr>
          <w:rStyle w:val="Strong"/>
          <w:rFonts w:eastAsia="Times New Roman"/>
          <w:b w:val="0"/>
          <w:sz w:val="24"/>
          <w:szCs w:val="24"/>
        </w:rPr>
        <w:t>Julie Manes</w:t>
      </w:r>
      <w:r w:rsidRPr="005E46F1">
        <w:rPr>
          <w:rStyle w:val="Strong"/>
          <w:rFonts w:eastAsia="Times New Roman"/>
          <w:sz w:val="24"/>
          <w:szCs w:val="24"/>
        </w:rPr>
        <w:t xml:space="preserve"> </w:t>
      </w:r>
      <w:r w:rsidRPr="005E46F1">
        <w:rPr>
          <w:sz w:val="24"/>
          <w:szCs w:val="24"/>
        </w:rPr>
        <w:br/>
        <w:t xml:space="preserve">                           Director of Government Relations</w:t>
      </w:r>
    </w:p>
    <w:p w14:paraId="51C6A133" w14:textId="6EE0CA08" w:rsidR="00F25C44" w:rsidRPr="005E46F1" w:rsidRDefault="00F25C44" w:rsidP="00F25C44">
      <w:pPr>
        <w:pStyle w:val="NoSpacing"/>
        <w:ind w:left="3600"/>
        <w:rPr>
          <w:sz w:val="24"/>
          <w:szCs w:val="24"/>
        </w:rPr>
      </w:pPr>
      <w:r w:rsidRPr="005E46F1">
        <w:rPr>
          <w:sz w:val="24"/>
          <w:szCs w:val="24"/>
        </w:rPr>
        <w:t xml:space="preserve"> </w:t>
      </w:r>
      <w:r w:rsidR="00FB27C1">
        <w:rPr>
          <w:sz w:val="24"/>
          <w:szCs w:val="24"/>
        </w:rPr>
        <w:t xml:space="preserve">   </w:t>
      </w:r>
      <w:r w:rsidRPr="005E46F1">
        <w:rPr>
          <w:sz w:val="24"/>
          <w:szCs w:val="24"/>
        </w:rPr>
        <w:t>Red Cross</w:t>
      </w:r>
    </w:p>
    <w:p w14:paraId="19299EEE" w14:textId="77777777" w:rsidR="003A7701" w:rsidRPr="005E46F1" w:rsidRDefault="003A7701" w:rsidP="003A7701">
      <w:pPr>
        <w:pStyle w:val="NoSpacing"/>
        <w:ind w:left="1440" w:firstLine="720"/>
        <w:rPr>
          <w:sz w:val="24"/>
          <w:szCs w:val="24"/>
        </w:rPr>
      </w:pPr>
    </w:p>
    <w:p w14:paraId="5C308D45" w14:textId="61BC8AE7" w:rsidR="003A7701" w:rsidRPr="005E46F1" w:rsidRDefault="003A7701" w:rsidP="003A7701">
      <w:pPr>
        <w:pStyle w:val="NoSpacing"/>
        <w:ind w:left="1440" w:firstLine="720"/>
        <w:rPr>
          <w:sz w:val="24"/>
          <w:szCs w:val="24"/>
        </w:rPr>
      </w:pPr>
      <w:r w:rsidRPr="005E46F1">
        <w:rPr>
          <w:sz w:val="24"/>
          <w:szCs w:val="24"/>
        </w:rPr>
        <w:t>LEGISLATIVE-ADMINISTRATIVE RELATIONS &amp; OVERSIGHT</w:t>
      </w:r>
    </w:p>
    <w:p w14:paraId="4DA88567" w14:textId="77777777" w:rsidR="003A7701" w:rsidRPr="005E46F1" w:rsidRDefault="003A7701" w:rsidP="003A7701">
      <w:pPr>
        <w:pStyle w:val="NoSpacing"/>
        <w:ind w:left="1440" w:firstLine="720"/>
        <w:rPr>
          <w:sz w:val="24"/>
          <w:szCs w:val="24"/>
          <w:u w:val="single"/>
        </w:rPr>
      </w:pPr>
    </w:p>
    <w:p w14:paraId="5512AB7D" w14:textId="77777777" w:rsidR="003A7701" w:rsidRPr="005E46F1" w:rsidRDefault="003A7701" w:rsidP="003A7701">
      <w:pPr>
        <w:spacing w:after="0" w:line="240" w:lineRule="auto"/>
        <w:ind w:left="1440" w:firstLine="720"/>
        <w:rPr>
          <w:rFonts w:ascii="Calisto MT" w:hAnsi="Calisto MT"/>
          <w:szCs w:val="24"/>
        </w:rPr>
      </w:pPr>
      <w:r w:rsidRPr="005E46F1">
        <w:rPr>
          <w:rFonts w:ascii="Calisto MT" w:hAnsi="Calisto MT"/>
          <w:szCs w:val="24"/>
          <w:u w:val="single"/>
        </w:rPr>
        <w:t>Class Plan</w:t>
      </w:r>
      <w:r w:rsidRPr="005E46F1">
        <w:rPr>
          <w:rFonts w:ascii="Calisto MT" w:hAnsi="Calisto MT"/>
          <w:szCs w:val="24"/>
        </w:rPr>
        <w:t>:</w:t>
      </w:r>
    </w:p>
    <w:p w14:paraId="4849C9E7"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What is Legislative centered public administration?</w:t>
      </w:r>
    </w:p>
    <w:p w14:paraId="51D3878C"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What is Congress’s role in federal administration?</w:t>
      </w:r>
    </w:p>
    <w:p w14:paraId="3B03DD87"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How has Congress achieved this role?</w:t>
      </w:r>
    </w:p>
    <w:p w14:paraId="1E564B74"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What are the implications for theory and practice of public administration?</w:t>
      </w:r>
    </w:p>
    <w:p w14:paraId="6F995896"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Why is Congressional oversight important… or not?</w:t>
      </w:r>
    </w:p>
    <w:p w14:paraId="68E85C37"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What are the sources of tension between Congressional committees and the Administration?</w:t>
      </w:r>
    </w:p>
    <w:p w14:paraId="35268F36"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How has oversight changed?</w:t>
      </w:r>
    </w:p>
    <w:p w14:paraId="2350CD4E"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How is oversight accomplished?</w:t>
      </w:r>
    </w:p>
    <w:p w14:paraId="6DE0F623"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What is the role of external actors in the oversight process?</w:t>
      </w:r>
    </w:p>
    <w:p w14:paraId="6A4F7D85"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Is oversight a neutral process?</w:t>
      </w:r>
    </w:p>
    <w:p w14:paraId="068F4B3C" w14:textId="77777777" w:rsidR="003A7701" w:rsidRPr="005E46F1" w:rsidRDefault="003A7701" w:rsidP="003A7701">
      <w:pPr>
        <w:pStyle w:val="NoSpacing"/>
        <w:ind w:left="2880"/>
        <w:rPr>
          <w:sz w:val="24"/>
          <w:szCs w:val="24"/>
        </w:rPr>
      </w:pPr>
    </w:p>
    <w:p w14:paraId="4245F033" w14:textId="77777777" w:rsidR="003A7701" w:rsidRPr="005E46F1" w:rsidRDefault="003A7701" w:rsidP="003A7701">
      <w:pPr>
        <w:pStyle w:val="NoSpacing"/>
        <w:ind w:left="2880"/>
        <w:rPr>
          <w:sz w:val="24"/>
          <w:szCs w:val="24"/>
        </w:rPr>
      </w:pPr>
    </w:p>
    <w:p w14:paraId="101C9F3C" w14:textId="77777777" w:rsidR="003A7701" w:rsidRPr="005E46F1" w:rsidRDefault="003A7701" w:rsidP="003A7701">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351577F2" w14:textId="77777777" w:rsidR="003A7701" w:rsidRPr="005E46F1" w:rsidRDefault="003A7701" w:rsidP="003A7701">
      <w:pPr>
        <w:pStyle w:val="NoSpacing"/>
        <w:numPr>
          <w:ilvl w:val="0"/>
          <w:numId w:val="3"/>
        </w:numPr>
        <w:rPr>
          <w:sz w:val="24"/>
          <w:szCs w:val="24"/>
        </w:rPr>
      </w:pPr>
      <w:r w:rsidRPr="005E46F1">
        <w:rPr>
          <w:sz w:val="24"/>
          <w:szCs w:val="24"/>
        </w:rPr>
        <w:t xml:space="preserve">Mann &amp; Ornstein, Chapters 3 &amp; 4 </w:t>
      </w:r>
    </w:p>
    <w:p w14:paraId="13A74CC5" w14:textId="77777777" w:rsidR="003A7701" w:rsidRPr="005E46F1" w:rsidRDefault="003A7701" w:rsidP="003A7701">
      <w:pPr>
        <w:numPr>
          <w:ilvl w:val="0"/>
          <w:numId w:val="3"/>
        </w:numPr>
        <w:spacing w:after="0" w:line="240" w:lineRule="auto"/>
        <w:rPr>
          <w:rFonts w:ascii="Calisto MT" w:hAnsi="Calisto MT"/>
          <w:szCs w:val="24"/>
        </w:rPr>
      </w:pPr>
      <w:r w:rsidRPr="005E46F1">
        <w:rPr>
          <w:rFonts w:ascii="Calisto MT" w:hAnsi="Calisto MT"/>
          <w:szCs w:val="24"/>
        </w:rPr>
        <w:t>Rosenbloom, Chapters 4 &amp; 5</w:t>
      </w:r>
    </w:p>
    <w:p w14:paraId="1438CA7B" w14:textId="77777777" w:rsidR="003A7701" w:rsidRPr="005E46F1" w:rsidRDefault="003A7701" w:rsidP="003A7701">
      <w:pPr>
        <w:pStyle w:val="ListParagraph"/>
        <w:numPr>
          <w:ilvl w:val="0"/>
          <w:numId w:val="3"/>
        </w:numPr>
        <w:rPr>
          <w:rFonts w:ascii="Calisto MT" w:hAnsi="Calisto MT"/>
          <w:szCs w:val="24"/>
        </w:rPr>
      </w:pPr>
      <w:r w:rsidRPr="005E46F1">
        <w:rPr>
          <w:rFonts w:ascii="Calisto MT" w:hAnsi="Calisto MT"/>
          <w:szCs w:val="24"/>
        </w:rPr>
        <w:t>Oleszek, Chapter 9</w:t>
      </w:r>
    </w:p>
    <w:p w14:paraId="02D1AF51" w14:textId="77777777" w:rsidR="007B058B" w:rsidRPr="005E46F1" w:rsidRDefault="007B058B" w:rsidP="00F25C44">
      <w:pPr>
        <w:rPr>
          <w:rFonts w:ascii="Calisto MT" w:hAnsi="Calisto MT"/>
          <w:szCs w:val="24"/>
        </w:rPr>
      </w:pPr>
    </w:p>
    <w:p w14:paraId="1BEB4745" w14:textId="42BB5C9A" w:rsidR="00F25C44" w:rsidRPr="005E46F1" w:rsidRDefault="00017280" w:rsidP="00F25C44">
      <w:pPr>
        <w:rPr>
          <w:rFonts w:ascii="Calisto MT" w:hAnsi="Calisto MT"/>
          <w:szCs w:val="24"/>
        </w:rPr>
      </w:pPr>
      <w:r w:rsidRPr="005E46F1">
        <w:rPr>
          <w:rFonts w:ascii="Calisto MT" w:hAnsi="Calisto MT"/>
          <w:szCs w:val="24"/>
        </w:rPr>
        <w:lastRenderedPageBreak/>
        <w:t xml:space="preserve">Week 8 (Oct. </w:t>
      </w:r>
      <w:r w:rsidR="004F363E" w:rsidRPr="005E46F1">
        <w:rPr>
          <w:rFonts w:ascii="Calisto MT" w:hAnsi="Calisto MT"/>
          <w:szCs w:val="24"/>
        </w:rPr>
        <w:t>1</w:t>
      </w:r>
      <w:r w:rsidR="00705AE3">
        <w:rPr>
          <w:rFonts w:ascii="Calisto MT" w:hAnsi="Calisto MT"/>
          <w:szCs w:val="24"/>
        </w:rPr>
        <w:t>7</w:t>
      </w:r>
      <w:r w:rsidRPr="005E46F1">
        <w:rPr>
          <w:rFonts w:ascii="Calisto MT" w:hAnsi="Calisto MT"/>
          <w:szCs w:val="24"/>
        </w:rPr>
        <w:t>)</w:t>
      </w:r>
      <w:r w:rsidRPr="005E46F1">
        <w:rPr>
          <w:rFonts w:ascii="Calisto MT" w:hAnsi="Calisto MT"/>
          <w:szCs w:val="24"/>
        </w:rPr>
        <w:tab/>
      </w:r>
      <w:r w:rsidR="00F25C44" w:rsidRPr="005E46F1">
        <w:rPr>
          <w:rFonts w:ascii="Calisto MT" w:hAnsi="Calisto MT"/>
          <w:szCs w:val="24"/>
        </w:rPr>
        <w:t>ORGANIZING CONGRESS</w:t>
      </w:r>
    </w:p>
    <w:p w14:paraId="2C19D6D1" w14:textId="77777777" w:rsidR="00F25C44" w:rsidRPr="005E46F1" w:rsidRDefault="00F25C44" w:rsidP="00F25C44">
      <w:pPr>
        <w:rPr>
          <w:rFonts w:ascii="Calisto MT" w:hAnsi="Calisto MT"/>
          <w:szCs w:val="24"/>
        </w:rPr>
      </w:pPr>
      <w:r w:rsidRPr="005E46F1">
        <w:rPr>
          <w:rFonts w:ascii="Calisto MT" w:hAnsi="Calisto MT"/>
          <w:szCs w:val="24"/>
        </w:rPr>
        <w:tab/>
      </w:r>
      <w:r w:rsidRPr="005E46F1">
        <w:rPr>
          <w:rFonts w:ascii="Calisto MT" w:hAnsi="Calisto MT"/>
          <w:szCs w:val="24"/>
        </w:rPr>
        <w:tab/>
      </w:r>
      <w:r w:rsidRPr="005E46F1">
        <w:rPr>
          <w:rFonts w:ascii="Calisto MT" w:hAnsi="Calisto MT"/>
          <w:szCs w:val="24"/>
        </w:rPr>
        <w:tab/>
      </w:r>
      <w:r w:rsidRPr="005E46F1">
        <w:rPr>
          <w:rFonts w:ascii="Calisto MT" w:hAnsi="Calisto MT"/>
          <w:szCs w:val="24"/>
          <w:u w:val="single"/>
        </w:rPr>
        <w:t>Class Plan</w:t>
      </w:r>
      <w:r w:rsidRPr="005E46F1">
        <w:rPr>
          <w:rFonts w:ascii="Calisto MT" w:hAnsi="Calisto MT"/>
          <w:szCs w:val="24"/>
        </w:rPr>
        <w:t>:</w:t>
      </w:r>
    </w:p>
    <w:p w14:paraId="7652E4F7"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Discussion of practical assignment.</w:t>
      </w:r>
    </w:p>
    <w:p w14:paraId="6526DE26"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Why is the committee system used and how is it structured?</w:t>
      </w:r>
    </w:p>
    <w:p w14:paraId="1F2552EA"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How has Congress's organizational structure changed over time and what are the implications of these changes for policy formulation and implementation?</w:t>
      </w:r>
    </w:p>
    <w:p w14:paraId="75EA9F31"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What has been the impact of change on committees, their members, and their staff?</w:t>
      </w:r>
    </w:p>
    <w:p w14:paraId="44E9FFE1"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What are the various types of committees?</w:t>
      </w:r>
    </w:p>
    <w:p w14:paraId="600A35ED" w14:textId="77777777" w:rsidR="00F25C44" w:rsidRPr="005E46F1" w:rsidRDefault="00F25C44" w:rsidP="00F25C44">
      <w:pPr>
        <w:ind w:left="2160"/>
        <w:rPr>
          <w:rFonts w:ascii="Calisto MT" w:hAnsi="Calisto MT"/>
          <w:szCs w:val="24"/>
          <w:u w:val="single"/>
        </w:rPr>
      </w:pPr>
    </w:p>
    <w:p w14:paraId="02C3A11D" w14:textId="77777777" w:rsidR="00F25C44" w:rsidRPr="005E46F1" w:rsidRDefault="00F25C44" w:rsidP="00F25C44">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26088B1C"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Mayer &amp; Cannon, Chapter 2</w:t>
      </w:r>
    </w:p>
    <w:p w14:paraId="30CD8625" w14:textId="77777777" w:rsidR="00F25C44" w:rsidRPr="005E46F1" w:rsidRDefault="00F25C44" w:rsidP="00F25C44">
      <w:pPr>
        <w:numPr>
          <w:ilvl w:val="0"/>
          <w:numId w:val="3"/>
        </w:numPr>
        <w:spacing w:after="0" w:line="240" w:lineRule="auto"/>
        <w:rPr>
          <w:rFonts w:ascii="Calisto MT" w:hAnsi="Calisto MT"/>
          <w:szCs w:val="24"/>
        </w:rPr>
      </w:pPr>
      <w:r w:rsidRPr="005E46F1">
        <w:rPr>
          <w:rFonts w:ascii="Calisto MT" w:hAnsi="Calisto MT"/>
          <w:szCs w:val="24"/>
        </w:rPr>
        <w:t xml:space="preserve">Oleszek, Chapter 5 </w:t>
      </w:r>
    </w:p>
    <w:p w14:paraId="06772EA3" w14:textId="77777777" w:rsidR="00A30921" w:rsidRPr="005E46F1" w:rsidRDefault="00A30921" w:rsidP="00A30921">
      <w:pPr>
        <w:pStyle w:val="NoSpacing"/>
        <w:ind w:left="2160"/>
        <w:rPr>
          <w:sz w:val="24"/>
          <w:szCs w:val="24"/>
        </w:rPr>
      </w:pPr>
    </w:p>
    <w:p w14:paraId="00CABCEF" w14:textId="77777777" w:rsidR="00A30921" w:rsidRPr="005E46F1" w:rsidRDefault="00A30921" w:rsidP="00017280">
      <w:pPr>
        <w:rPr>
          <w:rFonts w:ascii="Calisto MT" w:hAnsi="Calisto MT"/>
          <w:szCs w:val="24"/>
        </w:rPr>
      </w:pPr>
    </w:p>
    <w:p w14:paraId="17044BC0" w14:textId="69924EC9" w:rsidR="00705AE3" w:rsidRDefault="00605916" w:rsidP="004F363E">
      <w:pPr>
        <w:rPr>
          <w:rFonts w:ascii="Calisto MT" w:hAnsi="Calisto MT"/>
          <w:szCs w:val="24"/>
        </w:rPr>
      </w:pPr>
      <w:r w:rsidRPr="005E46F1">
        <w:rPr>
          <w:rFonts w:ascii="Calisto MT" w:hAnsi="Calisto MT"/>
          <w:szCs w:val="24"/>
        </w:rPr>
        <w:t xml:space="preserve">Week 9 (Oct. </w:t>
      </w:r>
      <w:r w:rsidR="004F363E" w:rsidRPr="005E46F1">
        <w:rPr>
          <w:rFonts w:ascii="Calisto MT" w:hAnsi="Calisto MT"/>
          <w:szCs w:val="24"/>
        </w:rPr>
        <w:t>2</w:t>
      </w:r>
      <w:r w:rsidR="00705AE3">
        <w:rPr>
          <w:rFonts w:ascii="Calisto MT" w:hAnsi="Calisto MT"/>
          <w:szCs w:val="24"/>
        </w:rPr>
        <w:t>4</w:t>
      </w:r>
      <w:r w:rsidRPr="005E46F1">
        <w:rPr>
          <w:rFonts w:ascii="Calisto MT" w:hAnsi="Calisto MT"/>
          <w:szCs w:val="24"/>
        </w:rPr>
        <w:t xml:space="preserve">)      </w:t>
      </w:r>
      <w:r w:rsidR="00705AE3">
        <w:rPr>
          <w:rFonts w:ascii="Calisto MT" w:hAnsi="Calisto MT"/>
          <w:szCs w:val="24"/>
        </w:rPr>
        <w:t>Fall Break (no class)</w:t>
      </w:r>
    </w:p>
    <w:p w14:paraId="53420198" w14:textId="77777777" w:rsidR="00705AE3" w:rsidRDefault="00705AE3" w:rsidP="004F363E">
      <w:pPr>
        <w:rPr>
          <w:rFonts w:ascii="Calisto MT" w:hAnsi="Calisto MT"/>
          <w:szCs w:val="24"/>
        </w:rPr>
      </w:pPr>
    </w:p>
    <w:p w14:paraId="4657A058" w14:textId="7581EEE8" w:rsidR="0027642C" w:rsidRPr="005E46F1" w:rsidRDefault="00705AE3" w:rsidP="00705AE3">
      <w:pPr>
        <w:rPr>
          <w:rFonts w:ascii="Calisto MT" w:hAnsi="Calisto MT"/>
          <w:szCs w:val="24"/>
        </w:rPr>
      </w:pPr>
      <w:r w:rsidRPr="005E46F1">
        <w:rPr>
          <w:rFonts w:ascii="Calisto MT" w:hAnsi="Calisto MT"/>
          <w:szCs w:val="24"/>
        </w:rPr>
        <w:t>Week 10 (</w:t>
      </w:r>
      <w:r>
        <w:rPr>
          <w:rFonts w:ascii="Calisto MT" w:hAnsi="Calisto MT"/>
          <w:szCs w:val="24"/>
        </w:rPr>
        <w:t>Oct</w:t>
      </w:r>
      <w:r w:rsidRPr="005E46F1">
        <w:rPr>
          <w:rFonts w:ascii="Calisto MT" w:hAnsi="Calisto MT"/>
          <w:szCs w:val="24"/>
        </w:rPr>
        <w:t xml:space="preserve">. </w:t>
      </w:r>
      <w:r>
        <w:rPr>
          <w:rFonts w:ascii="Calisto MT" w:hAnsi="Calisto MT"/>
          <w:szCs w:val="24"/>
        </w:rPr>
        <w:t>31</w:t>
      </w:r>
      <w:r w:rsidRPr="005E46F1">
        <w:rPr>
          <w:rFonts w:ascii="Calisto MT" w:hAnsi="Calisto MT"/>
          <w:szCs w:val="24"/>
        </w:rPr>
        <w:t xml:space="preserve">)     </w:t>
      </w:r>
      <w:r w:rsidR="0027642C" w:rsidRPr="005E46F1">
        <w:rPr>
          <w:rFonts w:ascii="Calisto MT" w:hAnsi="Calisto MT"/>
          <w:szCs w:val="24"/>
        </w:rPr>
        <w:t>ORGANIZING CONGRESS (continued)</w:t>
      </w:r>
    </w:p>
    <w:p w14:paraId="53FAA2E2" w14:textId="34816707" w:rsidR="00F25C44" w:rsidRPr="005E46F1" w:rsidRDefault="00F25C44" w:rsidP="00F25C44">
      <w:pPr>
        <w:pStyle w:val="NoSpacing"/>
        <w:rPr>
          <w:rStyle w:val="Strong"/>
          <w:rFonts w:eastAsia="Times New Roman"/>
          <w:sz w:val="24"/>
          <w:szCs w:val="24"/>
        </w:rPr>
      </w:pPr>
      <w:r w:rsidRPr="005E46F1">
        <w:rPr>
          <w:sz w:val="24"/>
          <w:szCs w:val="24"/>
        </w:rPr>
        <w:tab/>
      </w:r>
      <w:r w:rsidRPr="005E46F1">
        <w:rPr>
          <w:sz w:val="24"/>
          <w:szCs w:val="24"/>
        </w:rPr>
        <w:tab/>
      </w:r>
      <w:r w:rsidRPr="005E46F1">
        <w:rPr>
          <w:sz w:val="24"/>
          <w:szCs w:val="24"/>
        </w:rPr>
        <w:tab/>
      </w:r>
      <w:r w:rsidRPr="005E46F1">
        <w:rPr>
          <w:sz w:val="24"/>
          <w:szCs w:val="24"/>
          <w:u w:val="single"/>
        </w:rPr>
        <w:t>Guest Speaker</w:t>
      </w:r>
      <w:r w:rsidRPr="005E46F1">
        <w:rPr>
          <w:sz w:val="24"/>
          <w:szCs w:val="24"/>
        </w:rPr>
        <w:t xml:space="preserve">: </w:t>
      </w:r>
      <w:r w:rsidR="00CD387C" w:rsidRPr="005E46F1">
        <w:rPr>
          <w:rStyle w:val="Strong"/>
          <w:rFonts w:eastAsia="Times New Roman"/>
          <w:b w:val="0"/>
          <w:sz w:val="24"/>
          <w:szCs w:val="24"/>
        </w:rPr>
        <w:t xml:space="preserve">Chuck Ludlam </w:t>
      </w:r>
      <w:r w:rsidRPr="005E46F1">
        <w:rPr>
          <w:rStyle w:val="Strong"/>
          <w:rFonts w:eastAsia="Times New Roman"/>
          <w:sz w:val="24"/>
          <w:szCs w:val="24"/>
        </w:rPr>
        <w:t xml:space="preserve"> </w:t>
      </w:r>
    </w:p>
    <w:p w14:paraId="41747F33" w14:textId="72A9545B" w:rsidR="00F25C44" w:rsidRPr="005E46F1" w:rsidRDefault="00F25C44" w:rsidP="00CD387C">
      <w:pPr>
        <w:pStyle w:val="NoSpacing"/>
        <w:ind w:left="2160"/>
        <w:rPr>
          <w:sz w:val="24"/>
          <w:szCs w:val="24"/>
        </w:rPr>
      </w:pPr>
      <w:r w:rsidRPr="005E46F1">
        <w:rPr>
          <w:sz w:val="24"/>
          <w:szCs w:val="24"/>
        </w:rPr>
        <w:t xml:space="preserve">             </w:t>
      </w:r>
      <w:r w:rsidRPr="005E46F1">
        <w:rPr>
          <w:sz w:val="24"/>
          <w:szCs w:val="24"/>
        </w:rPr>
        <w:tab/>
        <w:t xml:space="preserve"> </w:t>
      </w:r>
      <w:r w:rsidR="00CD387C" w:rsidRPr="005E46F1">
        <w:rPr>
          <w:sz w:val="24"/>
          <w:szCs w:val="24"/>
        </w:rPr>
        <w:t>Patent Reform Act Case Study</w:t>
      </w:r>
      <w:r w:rsidRPr="005E46F1">
        <w:rPr>
          <w:sz w:val="24"/>
          <w:szCs w:val="24"/>
        </w:rPr>
        <w:tab/>
        <w:t xml:space="preserve"> </w:t>
      </w:r>
    </w:p>
    <w:p w14:paraId="5A69E7CD" w14:textId="55E1D6CF" w:rsidR="00F25C44" w:rsidRPr="005E46F1" w:rsidRDefault="00F25C44" w:rsidP="00F25C44">
      <w:pPr>
        <w:pStyle w:val="NoSpacing"/>
        <w:rPr>
          <w:sz w:val="24"/>
          <w:szCs w:val="24"/>
        </w:rPr>
      </w:pPr>
    </w:p>
    <w:p w14:paraId="1F0BA30B" w14:textId="0A0AD861" w:rsidR="0027642C" w:rsidRPr="005E46F1" w:rsidRDefault="0027642C" w:rsidP="00CD387C">
      <w:pPr>
        <w:ind w:left="3420" w:hanging="1260"/>
        <w:rPr>
          <w:rFonts w:ascii="Calisto MT" w:hAnsi="Calisto MT"/>
          <w:szCs w:val="24"/>
        </w:rPr>
      </w:pPr>
      <w:r w:rsidRPr="005E46F1">
        <w:rPr>
          <w:rFonts w:ascii="Calisto MT" w:hAnsi="Calisto MT"/>
          <w:szCs w:val="24"/>
          <w:u w:val="single"/>
        </w:rPr>
        <w:t>Class Plan</w:t>
      </w:r>
      <w:r w:rsidRPr="005E46F1">
        <w:rPr>
          <w:rFonts w:ascii="Calisto MT" w:hAnsi="Calisto MT"/>
          <w:szCs w:val="24"/>
        </w:rPr>
        <w:t>:</w:t>
      </w:r>
      <w:r w:rsidR="00CD387C" w:rsidRPr="005E46F1">
        <w:rPr>
          <w:rFonts w:ascii="Calisto MT" w:hAnsi="Calisto MT"/>
          <w:szCs w:val="24"/>
        </w:rPr>
        <w:t xml:space="preserve"> Thoroughly review the Case Study (available on Blackboard) as Mr. Ludlam will ask questions based on the case study throughout his lecture. </w:t>
      </w:r>
    </w:p>
    <w:p w14:paraId="427CED5D" w14:textId="77777777" w:rsidR="0027642C" w:rsidRPr="005E46F1" w:rsidRDefault="0027642C" w:rsidP="00577709">
      <w:pPr>
        <w:ind w:left="2160" w:hanging="2160"/>
        <w:rPr>
          <w:rFonts w:ascii="Calisto MT" w:hAnsi="Calisto MT"/>
          <w:szCs w:val="24"/>
        </w:rPr>
      </w:pPr>
    </w:p>
    <w:p w14:paraId="427F13AD" w14:textId="5E2AAAB5" w:rsidR="00C47B64" w:rsidRPr="005E46F1" w:rsidRDefault="00E02999" w:rsidP="00C47B64">
      <w:pPr>
        <w:rPr>
          <w:rFonts w:ascii="Calisto MT" w:hAnsi="Calisto MT"/>
          <w:szCs w:val="24"/>
        </w:rPr>
      </w:pPr>
      <w:r w:rsidRPr="005E46F1">
        <w:rPr>
          <w:rFonts w:ascii="Calisto MT" w:hAnsi="Calisto MT"/>
          <w:szCs w:val="24"/>
        </w:rPr>
        <w:t xml:space="preserve">Week </w:t>
      </w:r>
      <w:r w:rsidR="00605916" w:rsidRPr="005E46F1">
        <w:rPr>
          <w:rFonts w:ascii="Calisto MT" w:hAnsi="Calisto MT"/>
          <w:szCs w:val="24"/>
        </w:rPr>
        <w:t>1</w:t>
      </w:r>
      <w:r w:rsidR="004F363E" w:rsidRPr="005E46F1">
        <w:rPr>
          <w:rFonts w:ascii="Calisto MT" w:hAnsi="Calisto MT"/>
          <w:szCs w:val="24"/>
        </w:rPr>
        <w:t>0</w:t>
      </w:r>
      <w:r w:rsidR="00DD4F09" w:rsidRPr="005E46F1">
        <w:rPr>
          <w:rFonts w:ascii="Calisto MT" w:hAnsi="Calisto MT"/>
          <w:szCs w:val="24"/>
        </w:rPr>
        <w:t xml:space="preserve"> (</w:t>
      </w:r>
      <w:r w:rsidR="00705AE3">
        <w:rPr>
          <w:rFonts w:ascii="Calisto MT" w:hAnsi="Calisto MT"/>
          <w:szCs w:val="24"/>
        </w:rPr>
        <w:t>Nov</w:t>
      </w:r>
      <w:r w:rsidR="00E66DB8" w:rsidRPr="005E46F1">
        <w:rPr>
          <w:rFonts w:ascii="Calisto MT" w:hAnsi="Calisto MT"/>
          <w:szCs w:val="24"/>
        </w:rPr>
        <w:t xml:space="preserve">. </w:t>
      </w:r>
      <w:r w:rsidR="00705AE3">
        <w:rPr>
          <w:rFonts w:ascii="Calisto MT" w:hAnsi="Calisto MT"/>
          <w:szCs w:val="24"/>
        </w:rPr>
        <w:t>7</w:t>
      </w:r>
      <w:r w:rsidR="00605916" w:rsidRPr="005E46F1">
        <w:rPr>
          <w:rFonts w:ascii="Calisto MT" w:hAnsi="Calisto MT"/>
          <w:szCs w:val="24"/>
        </w:rPr>
        <w:t>)</w:t>
      </w:r>
      <w:r w:rsidRPr="005E46F1">
        <w:rPr>
          <w:rFonts w:ascii="Calisto MT" w:hAnsi="Calisto MT"/>
          <w:szCs w:val="24"/>
        </w:rPr>
        <w:t xml:space="preserve"> </w:t>
      </w:r>
      <w:r w:rsidR="00605916" w:rsidRPr="005E46F1">
        <w:rPr>
          <w:rFonts w:ascii="Calisto MT" w:hAnsi="Calisto MT"/>
          <w:szCs w:val="24"/>
        </w:rPr>
        <w:t xml:space="preserve">    </w:t>
      </w:r>
      <w:r w:rsidR="00C47B64" w:rsidRPr="005E46F1">
        <w:rPr>
          <w:rFonts w:ascii="Calisto MT" w:hAnsi="Calisto MT"/>
          <w:szCs w:val="24"/>
        </w:rPr>
        <w:t>MANAGING RULES AND PROCEDURES</w:t>
      </w:r>
      <w:r w:rsidR="00C47B64" w:rsidRPr="005E46F1">
        <w:rPr>
          <w:rFonts w:ascii="Calisto MT" w:hAnsi="Calisto MT"/>
          <w:szCs w:val="24"/>
        </w:rPr>
        <w:tab/>
      </w:r>
      <w:r w:rsidR="00C47B64" w:rsidRPr="005E46F1">
        <w:rPr>
          <w:rFonts w:ascii="Calisto MT" w:hAnsi="Calisto MT"/>
          <w:szCs w:val="24"/>
        </w:rPr>
        <w:tab/>
      </w:r>
      <w:r w:rsidR="00C47B64" w:rsidRPr="005E46F1">
        <w:rPr>
          <w:rFonts w:ascii="Calisto MT" w:hAnsi="Calisto MT"/>
          <w:szCs w:val="24"/>
        </w:rPr>
        <w:tab/>
      </w:r>
    </w:p>
    <w:p w14:paraId="2022ADFD" w14:textId="77777777" w:rsidR="00C47B64" w:rsidRPr="005E46F1" w:rsidRDefault="00C47B64" w:rsidP="00C47B64">
      <w:pPr>
        <w:pStyle w:val="NoSpacing"/>
        <w:rPr>
          <w:sz w:val="24"/>
          <w:szCs w:val="24"/>
        </w:rPr>
      </w:pPr>
      <w:r w:rsidRPr="005E46F1">
        <w:rPr>
          <w:sz w:val="24"/>
          <w:szCs w:val="24"/>
        </w:rPr>
        <w:tab/>
      </w:r>
      <w:r w:rsidRPr="005E46F1">
        <w:rPr>
          <w:sz w:val="24"/>
          <w:szCs w:val="24"/>
        </w:rPr>
        <w:tab/>
      </w:r>
      <w:r w:rsidRPr="005E46F1">
        <w:rPr>
          <w:sz w:val="24"/>
          <w:szCs w:val="24"/>
        </w:rPr>
        <w:tab/>
      </w:r>
      <w:r w:rsidRPr="005E46F1">
        <w:rPr>
          <w:sz w:val="24"/>
          <w:szCs w:val="24"/>
          <w:u w:val="single"/>
        </w:rPr>
        <w:t>Class Plan</w:t>
      </w:r>
      <w:r w:rsidRPr="005E46F1">
        <w:rPr>
          <w:sz w:val="24"/>
          <w:szCs w:val="24"/>
        </w:rPr>
        <w:t>:</w:t>
      </w:r>
    </w:p>
    <w:p w14:paraId="6D798A17" w14:textId="77777777" w:rsidR="00C47B64" w:rsidRPr="005E46F1" w:rsidRDefault="00C47B64" w:rsidP="00C47B64">
      <w:pPr>
        <w:numPr>
          <w:ilvl w:val="0"/>
          <w:numId w:val="3"/>
        </w:numPr>
        <w:spacing w:after="0" w:line="240" w:lineRule="auto"/>
        <w:rPr>
          <w:rFonts w:ascii="Calisto MT" w:hAnsi="Calisto MT"/>
          <w:szCs w:val="24"/>
        </w:rPr>
      </w:pPr>
      <w:r w:rsidRPr="005E46F1">
        <w:rPr>
          <w:rFonts w:ascii="Calisto MT" w:hAnsi="Calisto MT"/>
          <w:szCs w:val="24"/>
        </w:rPr>
        <w:t>How are decisions about legislation made on the House floor?</w:t>
      </w:r>
    </w:p>
    <w:p w14:paraId="6AB3839F" w14:textId="77777777" w:rsidR="00C47B64" w:rsidRPr="005E46F1" w:rsidRDefault="00C47B64" w:rsidP="00C47B64">
      <w:pPr>
        <w:numPr>
          <w:ilvl w:val="0"/>
          <w:numId w:val="3"/>
        </w:numPr>
        <w:spacing w:after="0" w:line="240" w:lineRule="auto"/>
        <w:rPr>
          <w:rFonts w:ascii="Calisto MT" w:hAnsi="Calisto MT"/>
          <w:szCs w:val="24"/>
        </w:rPr>
      </w:pPr>
      <w:r w:rsidRPr="005E46F1">
        <w:rPr>
          <w:rFonts w:ascii="Calisto MT" w:hAnsi="Calisto MT"/>
          <w:szCs w:val="24"/>
        </w:rPr>
        <w:t>How does this compare and/or contrast with decision making on the floor of the Senate?</w:t>
      </w:r>
    </w:p>
    <w:p w14:paraId="03CD60ED" w14:textId="77777777" w:rsidR="00C47B64" w:rsidRPr="005E46F1" w:rsidRDefault="00C47B64" w:rsidP="00C47B64">
      <w:pPr>
        <w:numPr>
          <w:ilvl w:val="0"/>
          <w:numId w:val="3"/>
        </w:numPr>
        <w:spacing w:after="0" w:line="240" w:lineRule="auto"/>
        <w:rPr>
          <w:rFonts w:ascii="Calisto MT" w:hAnsi="Calisto MT"/>
          <w:szCs w:val="24"/>
        </w:rPr>
      </w:pPr>
      <w:r w:rsidRPr="005E46F1">
        <w:rPr>
          <w:rFonts w:ascii="Calisto MT" w:hAnsi="Calisto MT"/>
          <w:szCs w:val="24"/>
        </w:rPr>
        <w:t>What is the nature of conference committees?</w:t>
      </w:r>
    </w:p>
    <w:p w14:paraId="790C28BB" w14:textId="10DF3D99" w:rsidR="00C47B64" w:rsidRPr="005E46F1" w:rsidRDefault="00C47B64" w:rsidP="00C47B64">
      <w:pPr>
        <w:numPr>
          <w:ilvl w:val="0"/>
          <w:numId w:val="3"/>
        </w:numPr>
        <w:spacing w:after="0" w:line="240" w:lineRule="auto"/>
        <w:rPr>
          <w:rFonts w:ascii="Calisto MT" w:hAnsi="Calisto MT"/>
          <w:szCs w:val="24"/>
        </w:rPr>
      </w:pPr>
      <w:r w:rsidRPr="005E46F1">
        <w:rPr>
          <w:rFonts w:ascii="Calisto MT" w:hAnsi="Calisto MT"/>
          <w:szCs w:val="24"/>
        </w:rPr>
        <w:t>How are differences between the House and the Senate reconciled?</w:t>
      </w:r>
    </w:p>
    <w:p w14:paraId="553BDBD7" w14:textId="77777777" w:rsidR="00CD387C" w:rsidRPr="005E46F1" w:rsidRDefault="00CD387C" w:rsidP="00CD387C">
      <w:pPr>
        <w:numPr>
          <w:ilvl w:val="0"/>
          <w:numId w:val="3"/>
        </w:numPr>
        <w:spacing w:after="0" w:line="240" w:lineRule="auto"/>
        <w:rPr>
          <w:rFonts w:ascii="Calisto MT" w:hAnsi="Calisto MT"/>
          <w:szCs w:val="24"/>
        </w:rPr>
      </w:pPr>
      <w:r w:rsidRPr="005E46F1">
        <w:rPr>
          <w:rFonts w:ascii="Calisto MT" w:hAnsi="Calisto MT"/>
          <w:szCs w:val="24"/>
        </w:rPr>
        <w:t>Are committees centralized or decentralized?</w:t>
      </w:r>
    </w:p>
    <w:p w14:paraId="746DB9F8" w14:textId="77777777" w:rsidR="00CD387C" w:rsidRPr="005E46F1" w:rsidRDefault="00CD387C" w:rsidP="00CD387C">
      <w:pPr>
        <w:numPr>
          <w:ilvl w:val="0"/>
          <w:numId w:val="3"/>
        </w:numPr>
        <w:spacing w:after="0" w:line="240" w:lineRule="auto"/>
        <w:rPr>
          <w:rFonts w:ascii="Calisto MT" w:hAnsi="Calisto MT"/>
          <w:szCs w:val="24"/>
        </w:rPr>
      </w:pPr>
      <w:r w:rsidRPr="005E46F1">
        <w:rPr>
          <w:rFonts w:ascii="Calisto MT" w:hAnsi="Calisto MT"/>
          <w:szCs w:val="24"/>
        </w:rPr>
        <w:lastRenderedPageBreak/>
        <w:t>What does the internal distribution of committee power look like?</w:t>
      </w:r>
    </w:p>
    <w:p w14:paraId="30844A64" w14:textId="77777777" w:rsidR="00CD387C" w:rsidRPr="005E46F1" w:rsidRDefault="00CD387C" w:rsidP="00CD387C">
      <w:pPr>
        <w:numPr>
          <w:ilvl w:val="0"/>
          <w:numId w:val="3"/>
        </w:numPr>
        <w:spacing w:after="0" w:line="240" w:lineRule="auto"/>
        <w:rPr>
          <w:rFonts w:ascii="Calisto MT" w:hAnsi="Calisto MT"/>
          <w:szCs w:val="24"/>
        </w:rPr>
      </w:pPr>
      <w:r w:rsidRPr="005E46F1">
        <w:rPr>
          <w:rFonts w:ascii="Calisto MT" w:hAnsi="Calisto MT"/>
          <w:szCs w:val="24"/>
        </w:rPr>
        <w:t>What are the dynamics of the relationship between the committee and the parent chamber?</w:t>
      </w:r>
    </w:p>
    <w:p w14:paraId="5E26BC5D" w14:textId="77777777" w:rsidR="00CD387C" w:rsidRPr="005E46F1" w:rsidRDefault="00CD387C" w:rsidP="00CD387C">
      <w:pPr>
        <w:numPr>
          <w:ilvl w:val="0"/>
          <w:numId w:val="3"/>
        </w:numPr>
        <w:spacing w:after="0" w:line="240" w:lineRule="auto"/>
        <w:rPr>
          <w:rFonts w:ascii="Calisto MT" w:hAnsi="Calisto MT"/>
          <w:szCs w:val="24"/>
        </w:rPr>
      </w:pPr>
      <w:r w:rsidRPr="005E46F1">
        <w:rPr>
          <w:rFonts w:ascii="Calisto MT" w:hAnsi="Calisto MT"/>
          <w:szCs w:val="24"/>
        </w:rPr>
        <w:t>Are committee staffs "too powerful"?</w:t>
      </w:r>
    </w:p>
    <w:p w14:paraId="08BB0AA7" w14:textId="77777777" w:rsidR="003A7701" w:rsidRPr="005E46F1" w:rsidRDefault="003A7701" w:rsidP="00C47B64">
      <w:pPr>
        <w:ind w:left="2160"/>
        <w:rPr>
          <w:rFonts w:ascii="Calisto MT" w:hAnsi="Calisto MT"/>
          <w:szCs w:val="24"/>
          <w:u w:val="single"/>
        </w:rPr>
      </w:pPr>
    </w:p>
    <w:p w14:paraId="68644F54" w14:textId="6CC2D039" w:rsidR="00C47B64" w:rsidRPr="005E46F1" w:rsidRDefault="00C47B64" w:rsidP="00C47B64">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6B4427C6" w14:textId="77777777" w:rsidR="00C47B64" w:rsidRPr="005E46F1" w:rsidRDefault="00C47B64" w:rsidP="00C47B64">
      <w:pPr>
        <w:numPr>
          <w:ilvl w:val="0"/>
          <w:numId w:val="3"/>
        </w:numPr>
        <w:spacing w:after="0" w:line="240" w:lineRule="auto"/>
        <w:rPr>
          <w:rFonts w:ascii="Calisto MT" w:hAnsi="Calisto MT"/>
          <w:szCs w:val="24"/>
        </w:rPr>
      </w:pPr>
      <w:r w:rsidRPr="005E46F1">
        <w:rPr>
          <w:rFonts w:ascii="Calisto MT" w:hAnsi="Calisto MT"/>
          <w:szCs w:val="24"/>
        </w:rPr>
        <w:t>Oleszek, Chapters 6, 7 &amp; 8</w:t>
      </w:r>
    </w:p>
    <w:p w14:paraId="77C56F5D" w14:textId="081DCBD5" w:rsidR="007F162B" w:rsidRPr="005E46F1" w:rsidRDefault="00C47B64" w:rsidP="00F25C44">
      <w:pPr>
        <w:pStyle w:val="NoSpacing"/>
        <w:numPr>
          <w:ilvl w:val="0"/>
          <w:numId w:val="3"/>
        </w:numPr>
        <w:rPr>
          <w:sz w:val="24"/>
          <w:szCs w:val="24"/>
        </w:rPr>
      </w:pPr>
      <w:r w:rsidRPr="005E46F1">
        <w:rPr>
          <w:sz w:val="24"/>
          <w:szCs w:val="24"/>
        </w:rPr>
        <w:t>Davidson, Oleszek &amp; Lee, Chapter 7 &amp; 8</w:t>
      </w:r>
    </w:p>
    <w:p w14:paraId="72C21E6B" w14:textId="77777777" w:rsidR="00D90095" w:rsidRPr="005E46F1" w:rsidRDefault="00D90095" w:rsidP="00D90095">
      <w:pPr>
        <w:pStyle w:val="NoSpacing"/>
        <w:ind w:left="2160" w:firstLine="720"/>
        <w:rPr>
          <w:sz w:val="24"/>
          <w:szCs w:val="24"/>
        </w:rPr>
      </w:pPr>
    </w:p>
    <w:p w14:paraId="1F7B2B45" w14:textId="77777777" w:rsidR="00A2169B" w:rsidRPr="005E46F1" w:rsidRDefault="00A2169B" w:rsidP="00A2169B">
      <w:pPr>
        <w:pStyle w:val="NoSpacing"/>
        <w:rPr>
          <w:sz w:val="24"/>
          <w:szCs w:val="24"/>
        </w:rPr>
      </w:pPr>
    </w:p>
    <w:p w14:paraId="4A3FC016" w14:textId="283DBB72" w:rsidR="00C47B64" w:rsidRPr="005E46F1" w:rsidRDefault="008151C2" w:rsidP="00C47B64">
      <w:pPr>
        <w:ind w:left="2160" w:hanging="2160"/>
        <w:rPr>
          <w:rFonts w:ascii="Calisto MT" w:hAnsi="Calisto MT"/>
          <w:szCs w:val="24"/>
        </w:rPr>
      </w:pPr>
      <w:r w:rsidRPr="005E46F1">
        <w:rPr>
          <w:rFonts w:ascii="Calisto MT" w:hAnsi="Calisto MT"/>
          <w:szCs w:val="24"/>
        </w:rPr>
        <w:t xml:space="preserve">Week </w:t>
      </w:r>
      <w:r w:rsidR="00E66DB8" w:rsidRPr="005E46F1">
        <w:rPr>
          <w:rFonts w:ascii="Calisto MT" w:hAnsi="Calisto MT"/>
          <w:szCs w:val="24"/>
        </w:rPr>
        <w:t>1</w:t>
      </w:r>
      <w:r w:rsidR="004F363E" w:rsidRPr="005E46F1">
        <w:rPr>
          <w:rFonts w:ascii="Calisto MT" w:hAnsi="Calisto MT"/>
          <w:szCs w:val="24"/>
        </w:rPr>
        <w:t>1</w:t>
      </w:r>
      <w:r w:rsidR="00E66DB8" w:rsidRPr="005E46F1">
        <w:rPr>
          <w:rFonts w:ascii="Calisto MT" w:hAnsi="Calisto MT"/>
          <w:szCs w:val="24"/>
        </w:rPr>
        <w:t xml:space="preserve"> (Nov.</w:t>
      </w:r>
      <w:r w:rsidR="00705AE3">
        <w:rPr>
          <w:rFonts w:ascii="Calisto MT" w:hAnsi="Calisto MT"/>
          <w:szCs w:val="24"/>
        </w:rPr>
        <w:t xml:space="preserve"> 14</w:t>
      </w:r>
      <w:r w:rsidR="00577709" w:rsidRPr="005E46F1">
        <w:rPr>
          <w:rFonts w:ascii="Calisto MT" w:hAnsi="Calisto MT"/>
          <w:szCs w:val="24"/>
        </w:rPr>
        <w:t>)</w:t>
      </w:r>
      <w:r w:rsidR="00577709" w:rsidRPr="005E46F1">
        <w:rPr>
          <w:rFonts w:ascii="Calisto MT" w:hAnsi="Calisto MT"/>
          <w:szCs w:val="24"/>
        </w:rPr>
        <w:tab/>
      </w:r>
      <w:r w:rsidR="00C47B64" w:rsidRPr="005E46F1">
        <w:rPr>
          <w:rFonts w:ascii="Calisto MT" w:hAnsi="Calisto MT"/>
          <w:szCs w:val="24"/>
        </w:rPr>
        <w:t>ORGANIZING AND MANAGING THE CONGRESSIONAL OFFICE</w:t>
      </w:r>
    </w:p>
    <w:p w14:paraId="0AB8E995" w14:textId="77777777" w:rsidR="00C47B64" w:rsidRPr="005E46F1" w:rsidRDefault="00C47B64" w:rsidP="00C47B64">
      <w:pPr>
        <w:pStyle w:val="NoSpacing"/>
        <w:ind w:left="1440" w:firstLine="720"/>
        <w:rPr>
          <w:sz w:val="24"/>
          <w:szCs w:val="24"/>
        </w:rPr>
      </w:pPr>
      <w:r w:rsidRPr="005E46F1">
        <w:rPr>
          <w:sz w:val="24"/>
          <w:szCs w:val="24"/>
          <w:u w:val="single"/>
        </w:rPr>
        <w:t>Guest Speaker</w:t>
      </w:r>
      <w:r w:rsidRPr="005E46F1">
        <w:rPr>
          <w:sz w:val="24"/>
          <w:szCs w:val="24"/>
        </w:rPr>
        <w:t xml:space="preserve">:  Jared J. Brown (JJ) </w:t>
      </w:r>
    </w:p>
    <w:p w14:paraId="72E5A795" w14:textId="77777777" w:rsidR="00C47B64" w:rsidRPr="005E46F1" w:rsidRDefault="00C47B64" w:rsidP="00C47B64">
      <w:pPr>
        <w:pStyle w:val="NoSpacing"/>
        <w:rPr>
          <w:sz w:val="24"/>
          <w:szCs w:val="24"/>
        </w:rPr>
      </w:pPr>
      <w:r w:rsidRPr="005E46F1">
        <w:rPr>
          <w:sz w:val="24"/>
          <w:szCs w:val="24"/>
        </w:rPr>
        <w:tab/>
      </w:r>
      <w:r w:rsidRPr="005E46F1">
        <w:rPr>
          <w:sz w:val="24"/>
          <w:szCs w:val="24"/>
        </w:rPr>
        <w:tab/>
      </w:r>
      <w:r w:rsidRPr="005E46F1">
        <w:rPr>
          <w:sz w:val="24"/>
          <w:szCs w:val="24"/>
        </w:rPr>
        <w:tab/>
      </w:r>
      <w:r w:rsidRPr="005E46F1">
        <w:rPr>
          <w:sz w:val="24"/>
          <w:szCs w:val="24"/>
        </w:rPr>
        <w:tab/>
      </w:r>
      <w:r w:rsidRPr="005E46F1">
        <w:rPr>
          <w:sz w:val="24"/>
          <w:szCs w:val="24"/>
        </w:rPr>
        <w:tab/>
        <w:t xml:space="preserve">    President, Think Policy Consulting with </w:t>
      </w:r>
    </w:p>
    <w:p w14:paraId="6F5AF0A5" w14:textId="77777777" w:rsidR="00C47B64" w:rsidRPr="005E46F1" w:rsidRDefault="00C47B64" w:rsidP="00C47B64">
      <w:pPr>
        <w:pStyle w:val="NoSpacing"/>
        <w:ind w:left="3820"/>
        <w:rPr>
          <w:sz w:val="24"/>
          <w:szCs w:val="24"/>
        </w:rPr>
      </w:pPr>
      <w:r w:rsidRPr="005E46F1">
        <w:rPr>
          <w:sz w:val="24"/>
          <w:szCs w:val="24"/>
        </w:rPr>
        <w:t xml:space="preserve">nearly two decades of policymaking for </w:t>
      </w:r>
    </w:p>
    <w:p w14:paraId="0ECECAFA" w14:textId="77777777" w:rsidR="00C47B64" w:rsidRPr="005E46F1" w:rsidRDefault="00C47B64" w:rsidP="00C47B64">
      <w:pPr>
        <w:pStyle w:val="NoSpacing"/>
        <w:ind w:left="3820"/>
        <w:rPr>
          <w:sz w:val="24"/>
          <w:szCs w:val="24"/>
        </w:rPr>
      </w:pPr>
      <w:r w:rsidRPr="005E46F1">
        <w:rPr>
          <w:sz w:val="24"/>
          <w:szCs w:val="24"/>
        </w:rPr>
        <w:t>Senator Hatch (R-UT).</w:t>
      </w:r>
    </w:p>
    <w:p w14:paraId="2E4D94FD" w14:textId="77777777" w:rsidR="00C47B64" w:rsidRPr="005E46F1" w:rsidRDefault="00C47B64" w:rsidP="00C47B64">
      <w:pPr>
        <w:pStyle w:val="NoSpacing"/>
        <w:ind w:left="2160"/>
        <w:rPr>
          <w:sz w:val="24"/>
          <w:szCs w:val="24"/>
        </w:rPr>
      </w:pPr>
    </w:p>
    <w:p w14:paraId="0484B0AF" w14:textId="77777777" w:rsidR="00C47B64" w:rsidRPr="005E46F1" w:rsidRDefault="00C47B64" w:rsidP="00C47B64">
      <w:pPr>
        <w:pStyle w:val="NoSpacing"/>
        <w:ind w:left="1440" w:firstLine="720"/>
        <w:rPr>
          <w:sz w:val="24"/>
          <w:szCs w:val="24"/>
        </w:rPr>
      </w:pPr>
    </w:p>
    <w:p w14:paraId="717AE36B" w14:textId="0A71ED4B" w:rsidR="00C47B64" w:rsidRPr="005E46F1" w:rsidRDefault="00C47B64" w:rsidP="00C47B64">
      <w:pPr>
        <w:pStyle w:val="NoSpacing"/>
        <w:ind w:left="1440" w:firstLine="720"/>
        <w:rPr>
          <w:sz w:val="24"/>
          <w:szCs w:val="24"/>
        </w:rPr>
      </w:pPr>
      <w:r w:rsidRPr="005E46F1">
        <w:rPr>
          <w:sz w:val="24"/>
          <w:szCs w:val="24"/>
          <w:u w:val="single"/>
        </w:rPr>
        <w:t>Assignment Available on Blackboard</w:t>
      </w:r>
      <w:r w:rsidRPr="005E46F1">
        <w:rPr>
          <w:sz w:val="24"/>
          <w:szCs w:val="24"/>
        </w:rPr>
        <w:t>:  Theory Assignment</w:t>
      </w:r>
    </w:p>
    <w:p w14:paraId="45AC5D7E" w14:textId="77777777" w:rsidR="00C47B64" w:rsidRPr="005E46F1" w:rsidRDefault="00C47B64" w:rsidP="0027642C">
      <w:pPr>
        <w:rPr>
          <w:rFonts w:ascii="Calisto MT" w:hAnsi="Calisto MT"/>
          <w:szCs w:val="24"/>
        </w:rPr>
      </w:pPr>
    </w:p>
    <w:p w14:paraId="07058BF8" w14:textId="77777777" w:rsidR="006015F9" w:rsidRPr="005E46F1" w:rsidRDefault="006015F9" w:rsidP="00DE5554">
      <w:pPr>
        <w:pStyle w:val="NoSpacing"/>
        <w:rPr>
          <w:sz w:val="24"/>
          <w:szCs w:val="24"/>
        </w:rPr>
      </w:pPr>
    </w:p>
    <w:p w14:paraId="7AD756B9" w14:textId="582878C0" w:rsidR="0027642C" w:rsidRPr="005E46F1" w:rsidRDefault="008151C2" w:rsidP="0027642C">
      <w:pPr>
        <w:rPr>
          <w:rFonts w:ascii="Calisto MT" w:hAnsi="Calisto MT"/>
          <w:szCs w:val="24"/>
        </w:rPr>
      </w:pPr>
      <w:r w:rsidRPr="005E46F1">
        <w:rPr>
          <w:rFonts w:ascii="Calisto MT" w:hAnsi="Calisto MT"/>
          <w:szCs w:val="24"/>
        </w:rPr>
        <w:t xml:space="preserve">Week </w:t>
      </w:r>
      <w:r w:rsidR="00626605" w:rsidRPr="005E46F1">
        <w:rPr>
          <w:rFonts w:ascii="Calisto MT" w:hAnsi="Calisto MT"/>
          <w:szCs w:val="24"/>
        </w:rPr>
        <w:t>1</w:t>
      </w:r>
      <w:r w:rsidR="004F363E" w:rsidRPr="005E46F1">
        <w:rPr>
          <w:rFonts w:ascii="Calisto MT" w:hAnsi="Calisto MT"/>
          <w:szCs w:val="24"/>
        </w:rPr>
        <w:t>2</w:t>
      </w:r>
      <w:r w:rsidR="00626605" w:rsidRPr="005E46F1">
        <w:rPr>
          <w:rFonts w:ascii="Calisto MT" w:hAnsi="Calisto MT"/>
          <w:szCs w:val="24"/>
        </w:rPr>
        <w:t xml:space="preserve"> (</w:t>
      </w:r>
      <w:r w:rsidR="00577709" w:rsidRPr="005E46F1">
        <w:rPr>
          <w:rFonts w:ascii="Calisto MT" w:hAnsi="Calisto MT"/>
          <w:szCs w:val="24"/>
        </w:rPr>
        <w:t xml:space="preserve">Nov. </w:t>
      </w:r>
      <w:r w:rsidR="00705AE3">
        <w:rPr>
          <w:rFonts w:ascii="Calisto MT" w:hAnsi="Calisto MT"/>
          <w:szCs w:val="24"/>
        </w:rPr>
        <w:t>21</w:t>
      </w:r>
      <w:r w:rsidR="00577709" w:rsidRPr="005E46F1">
        <w:rPr>
          <w:rFonts w:ascii="Calisto MT" w:hAnsi="Calisto MT"/>
          <w:szCs w:val="24"/>
        </w:rPr>
        <w:t>)</w:t>
      </w:r>
      <w:r w:rsidR="00577709" w:rsidRPr="005E46F1">
        <w:rPr>
          <w:rFonts w:ascii="Calisto MT" w:hAnsi="Calisto MT"/>
          <w:szCs w:val="24"/>
        </w:rPr>
        <w:tab/>
      </w:r>
      <w:r w:rsidR="0027642C" w:rsidRPr="005E46F1">
        <w:rPr>
          <w:rFonts w:ascii="Calisto MT" w:hAnsi="Calisto MT"/>
          <w:szCs w:val="24"/>
        </w:rPr>
        <w:t>BUILDING AND MANAGING COALITIONS</w:t>
      </w:r>
    </w:p>
    <w:p w14:paraId="19BDC20A" w14:textId="44108C24" w:rsidR="0027642C" w:rsidRPr="005E46F1" w:rsidRDefault="0027642C" w:rsidP="0027642C">
      <w:pPr>
        <w:ind w:left="4320" w:hanging="2160"/>
        <w:rPr>
          <w:rFonts w:ascii="Calisto MT" w:hAnsi="Calisto MT"/>
          <w:szCs w:val="24"/>
        </w:rPr>
      </w:pPr>
      <w:r w:rsidRPr="005E46F1">
        <w:rPr>
          <w:rFonts w:ascii="Calisto MT" w:hAnsi="Calisto MT"/>
          <w:szCs w:val="24"/>
          <w:u w:val="single"/>
        </w:rPr>
        <w:t>Class Plan</w:t>
      </w:r>
      <w:r w:rsidRPr="005E46F1">
        <w:rPr>
          <w:rFonts w:ascii="Calisto MT" w:hAnsi="Calisto MT"/>
          <w:szCs w:val="24"/>
        </w:rPr>
        <w:t>:</w:t>
      </w:r>
    </w:p>
    <w:p w14:paraId="1FC9AAA3" w14:textId="77777777" w:rsidR="0027642C" w:rsidRPr="005E46F1" w:rsidRDefault="0027642C" w:rsidP="0027642C">
      <w:pPr>
        <w:numPr>
          <w:ilvl w:val="0"/>
          <w:numId w:val="4"/>
        </w:numPr>
        <w:tabs>
          <w:tab w:val="num" w:pos="3240"/>
        </w:tabs>
        <w:spacing w:after="0" w:line="240" w:lineRule="auto"/>
        <w:ind w:left="3240"/>
        <w:rPr>
          <w:rFonts w:ascii="Calisto MT" w:hAnsi="Calisto MT"/>
          <w:szCs w:val="24"/>
        </w:rPr>
      </w:pPr>
      <w:r w:rsidRPr="005E46F1">
        <w:rPr>
          <w:rFonts w:ascii="Calisto MT" w:hAnsi="Calisto MT"/>
          <w:szCs w:val="24"/>
        </w:rPr>
        <w:t>What are the strategies used in building and managing Congressional and advocacy coalitions?</w:t>
      </w:r>
    </w:p>
    <w:p w14:paraId="16A4011D" w14:textId="77777777" w:rsidR="0027642C" w:rsidRPr="005E46F1" w:rsidRDefault="0027642C" w:rsidP="0027642C">
      <w:pPr>
        <w:numPr>
          <w:ilvl w:val="0"/>
          <w:numId w:val="4"/>
        </w:numPr>
        <w:tabs>
          <w:tab w:val="num" w:pos="3240"/>
        </w:tabs>
        <w:spacing w:after="0" w:line="240" w:lineRule="auto"/>
        <w:ind w:left="3240"/>
        <w:rPr>
          <w:rFonts w:ascii="Calisto MT" w:hAnsi="Calisto MT"/>
          <w:szCs w:val="24"/>
        </w:rPr>
      </w:pPr>
      <w:r w:rsidRPr="005E46F1">
        <w:rPr>
          <w:rFonts w:ascii="Calisto MT" w:hAnsi="Calisto MT"/>
          <w:szCs w:val="24"/>
        </w:rPr>
        <w:t>What is the nature of leadership in this context?</w:t>
      </w:r>
    </w:p>
    <w:p w14:paraId="2CCB7D78" w14:textId="77777777" w:rsidR="0027642C" w:rsidRPr="005E46F1" w:rsidRDefault="0027642C" w:rsidP="0027642C">
      <w:pPr>
        <w:numPr>
          <w:ilvl w:val="0"/>
          <w:numId w:val="4"/>
        </w:numPr>
        <w:tabs>
          <w:tab w:val="num" w:pos="3240"/>
        </w:tabs>
        <w:spacing w:after="0" w:line="240" w:lineRule="auto"/>
        <w:ind w:left="3240"/>
        <w:rPr>
          <w:rFonts w:ascii="Calisto MT" w:hAnsi="Calisto MT"/>
          <w:szCs w:val="24"/>
        </w:rPr>
      </w:pPr>
      <w:r w:rsidRPr="005E46F1">
        <w:rPr>
          <w:rFonts w:ascii="Calisto MT" w:hAnsi="Calisto MT"/>
          <w:szCs w:val="24"/>
        </w:rPr>
        <w:t>Which types of policies call for which type of strategy?</w:t>
      </w:r>
    </w:p>
    <w:p w14:paraId="15992675" w14:textId="77777777" w:rsidR="0027642C" w:rsidRPr="005E46F1" w:rsidRDefault="0027642C" w:rsidP="0027642C">
      <w:pPr>
        <w:numPr>
          <w:ilvl w:val="0"/>
          <w:numId w:val="4"/>
        </w:numPr>
        <w:spacing w:after="0" w:line="240" w:lineRule="auto"/>
        <w:ind w:left="3240"/>
        <w:rPr>
          <w:rFonts w:ascii="Calisto MT" w:hAnsi="Calisto MT"/>
          <w:szCs w:val="24"/>
        </w:rPr>
      </w:pPr>
      <w:r w:rsidRPr="005E46F1">
        <w:rPr>
          <w:rFonts w:ascii="Calisto MT" w:hAnsi="Calisto MT"/>
          <w:szCs w:val="24"/>
        </w:rPr>
        <w:t>What is "grassroots activism" and how does it differ from “grass tops”? Can it be manufactured?</w:t>
      </w:r>
    </w:p>
    <w:p w14:paraId="2F652362" w14:textId="77777777" w:rsidR="00321C9A" w:rsidRPr="005E46F1" w:rsidRDefault="0027642C" w:rsidP="0027642C">
      <w:pPr>
        <w:rPr>
          <w:rFonts w:ascii="Calisto MT" w:hAnsi="Calisto MT"/>
          <w:szCs w:val="24"/>
        </w:rPr>
      </w:pPr>
      <w:r w:rsidRPr="005E46F1">
        <w:rPr>
          <w:rFonts w:ascii="Calisto MT" w:hAnsi="Calisto MT"/>
          <w:szCs w:val="24"/>
        </w:rPr>
        <w:tab/>
      </w:r>
      <w:r w:rsidRPr="005E46F1">
        <w:rPr>
          <w:rFonts w:ascii="Calisto MT" w:hAnsi="Calisto MT"/>
          <w:szCs w:val="24"/>
        </w:rPr>
        <w:tab/>
      </w:r>
      <w:r w:rsidRPr="005E46F1">
        <w:rPr>
          <w:rFonts w:ascii="Calisto MT" w:hAnsi="Calisto MT"/>
          <w:szCs w:val="24"/>
        </w:rPr>
        <w:tab/>
      </w:r>
    </w:p>
    <w:p w14:paraId="560B2803" w14:textId="77777777" w:rsidR="0027642C" w:rsidRPr="005E46F1" w:rsidRDefault="0027642C" w:rsidP="00321C9A">
      <w:pPr>
        <w:ind w:left="1440" w:firstLine="72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050AEAE3" w14:textId="77777777" w:rsidR="0027642C" w:rsidRPr="005E46F1" w:rsidRDefault="0027642C" w:rsidP="0027642C">
      <w:pPr>
        <w:pStyle w:val="NoSpacing"/>
        <w:numPr>
          <w:ilvl w:val="0"/>
          <w:numId w:val="3"/>
        </w:numPr>
        <w:rPr>
          <w:sz w:val="24"/>
          <w:szCs w:val="24"/>
        </w:rPr>
      </w:pPr>
      <w:r w:rsidRPr="005E46F1">
        <w:rPr>
          <w:sz w:val="24"/>
          <w:szCs w:val="24"/>
        </w:rPr>
        <w:t xml:space="preserve">Kennedy &amp; Schultz, Chapters 8 </w:t>
      </w:r>
    </w:p>
    <w:p w14:paraId="594E54B5" w14:textId="0A6FF05D" w:rsidR="00CA6F7B" w:rsidRPr="005E46F1" w:rsidRDefault="00CA6F7B" w:rsidP="0027642C">
      <w:pPr>
        <w:pStyle w:val="NoSpacing"/>
        <w:numPr>
          <w:ilvl w:val="0"/>
          <w:numId w:val="3"/>
        </w:numPr>
        <w:rPr>
          <w:sz w:val="24"/>
          <w:szCs w:val="24"/>
        </w:rPr>
      </w:pPr>
      <w:r w:rsidRPr="005E46F1">
        <w:rPr>
          <w:sz w:val="24"/>
          <w:szCs w:val="24"/>
        </w:rPr>
        <w:t>Davidson, Oleszek &amp; Lee, Chapter 13</w:t>
      </w:r>
    </w:p>
    <w:p w14:paraId="0EE1BA3E" w14:textId="77777777" w:rsidR="00DE5554" w:rsidRPr="005E46F1" w:rsidRDefault="00DE5554" w:rsidP="0027642C">
      <w:pPr>
        <w:pStyle w:val="NoSpacing"/>
        <w:ind w:left="2160"/>
        <w:rPr>
          <w:sz w:val="24"/>
          <w:szCs w:val="24"/>
          <w:u w:val="single"/>
        </w:rPr>
      </w:pPr>
    </w:p>
    <w:p w14:paraId="04B2A3B6" w14:textId="77777777" w:rsidR="00DE5554" w:rsidRPr="005E46F1" w:rsidRDefault="00DE5554" w:rsidP="0027642C">
      <w:pPr>
        <w:pStyle w:val="NoSpacing"/>
        <w:ind w:left="2160"/>
        <w:rPr>
          <w:sz w:val="24"/>
          <w:szCs w:val="24"/>
          <w:u w:val="single"/>
        </w:rPr>
      </w:pPr>
    </w:p>
    <w:p w14:paraId="019070EF" w14:textId="612D7838" w:rsidR="00321C9A" w:rsidRPr="005E46F1" w:rsidRDefault="00321C9A" w:rsidP="00321C9A">
      <w:pPr>
        <w:ind w:left="2160"/>
        <w:rPr>
          <w:rFonts w:ascii="Calisto MT" w:hAnsi="Calisto MT"/>
          <w:szCs w:val="24"/>
        </w:rPr>
      </w:pPr>
      <w:r w:rsidRPr="005E46F1">
        <w:rPr>
          <w:rFonts w:ascii="Calisto MT" w:hAnsi="Calisto MT"/>
          <w:szCs w:val="24"/>
          <w:u w:val="single"/>
        </w:rPr>
        <w:t>Assignment Handed Out</w:t>
      </w:r>
      <w:r w:rsidRPr="005E46F1">
        <w:rPr>
          <w:rFonts w:ascii="Calisto MT" w:hAnsi="Calisto MT"/>
          <w:szCs w:val="24"/>
        </w:rPr>
        <w:t>:  Applied Assignment</w:t>
      </w:r>
      <w:r w:rsidR="00FE45D5" w:rsidRPr="005E46F1">
        <w:rPr>
          <w:rFonts w:ascii="Calisto MT" w:hAnsi="Calisto MT"/>
          <w:szCs w:val="24"/>
        </w:rPr>
        <w:t xml:space="preserve"> via</w:t>
      </w:r>
      <w:r w:rsidR="002414E6" w:rsidRPr="005E46F1">
        <w:rPr>
          <w:rFonts w:ascii="Calisto MT" w:hAnsi="Calisto MT"/>
          <w:szCs w:val="24"/>
        </w:rPr>
        <w:t xml:space="preserve"> Blackb</w:t>
      </w:r>
      <w:r w:rsidR="00FE45D5" w:rsidRPr="005E46F1">
        <w:rPr>
          <w:rFonts w:ascii="Calisto MT" w:hAnsi="Calisto MT"/>
          <w:szCs w:val="24"/>
        </w:rPr>
        <w:t>oard</w:t>
      </w:r>
    </w:p>
    <w:p w14:paraId="197A0167" w14:textId="77777777" w:rsidR="006015F9" w:rsidRPr="005E46F1" w:rsidRDefault="006015F9" w:rsidP="00DE5554">
      <w:pPr>
        <w:pStyle w:val="NoSpacing"/>
        <w:rPr>
          <w:sz w:val="24"/>
          <w:szCs w:val="24"/>
        </w:rPr>
      </w:pPr>
    </w:p>
    <w:p w14:paraId="1AC12960" w14:textId="77777777" w:rsidR="00ED3336" w:rsidRDefault="00ED3336" w:rsidP="00AC0DC7">
      <w:pPr>
        <w:pStyle w:val="NoSpacing"/>
        <w:rPr>
          <w:sz w:val="24"/>
          <w:szCs w:val="24"/>
        </w:rPr>
      </w:pPr>
    </w:p>
    <w:p w14:paraId="2CAAC2CD" w14:textId="77777777" w:rsidR="00ED3336" w:rsidRDefault="00ED3336" w:rsidP="00AC0DC7">
      <w:pPr>
        <w:pStyle w:val="NoSpacing"/>
        <w:rPr>
          <w:sz w:val="24"/>
          <w:szCs w:val="24"/>
        </w:rPr>
      </w:pPr>
    </w:p>
    <w:p w14:paraId="7E8C3CF5" w14:textId="0187E5E3" w:rsidR="00AC0DC7" w:rsidRDefault="00C3370B" w:rsidP="00AC0DC7">
      <w:pPr>
        <w:pStyle w:val="NoSpacing"/>
        <w:rPr>
          <w:sz w:val="24"/>
          <w:szCs w:val="24"/>
        </w:rPr>
      </w:pPr>
      <w:r w:rsidRPr="005E46F1">
        <w:rPr>
          <w:sz w:val="24"/>
          <w:szCs w:val="24"/>
        </w:rPr>
        <w:t>Week 1</w:t>
      </w:r>
      <w:r w:rsidR="004F363E" w:rsidRPr="005E46F1">
        <w:rPr>
          <w:sz w:val="24"/>
          <w:szCs w:val="24"/>
        </w:rPr>
        <w:t>3</w:t>
      </w:r>
      <w:r w:rsidR="00577709" w:rsidRPr="005E46F1">
        <w:rPr>
          <w:sz w:val="24"/>
          <w:szCs w:val="24"/>
        </w:rPr>
        <w:t xml:space="preserve"> (Nov. </w:t>
      </w:r>
      <w:r w:rsidR="00705AE3">
        <w:rPr>
          <w:sz w:val="24"/>
          <w:szCs w:val="24"/>
        </w:rPr>
        <w:t>28</w:t>
      </w:r>
      <w:r w:rsidR="00577709" w:rsidRPr="005E46F1">
        <w:rPr>
          <w:sz w:val="24"/>
          <w:szCs w:val="24"/>
        </w:rPr>
        <w:t>)</w:t>
      </w:r>
      <w:r w:rsidR="00577709" w:rsidRPr="005E46F1">
        <w:rPr>
          <w:sz w:val="24"/>
          <w:szCs w:val="24"/>
        </w:rPr>
        <w:tab/>
      </w:r>
      <w:r w:rsidR="00AC0DC7" w:rsidRPr="005E46F1">
        <w:rPr>
          <w:sz w:val="24"/>
          <w:szCs w:val="24"/>
        </w:rPr>
        <w:t>COALITION BUILDING SIMULATION</w:t>
      </w:r>
    </w:p>
    <w:p w14:paraId="50054BD7" w14:textId="77777777" w:rsidR="00ED3336" w:rsidRPr="005E46F1" w:rsidRDefault="00ED3336" w:rsidP="00AC0DC7">
      <w:pPr>
        <w:pStyle w:val="NoSpacing"/>
        <w:rPr>
          <w:sz w:val="24"/>
          <w:szCs w:val="24"/>
        </w:rPr>
      </w:pPr>
    </w:p>
    <w:p w14:paraId="650B8D65" w14:textId="77777777" w:rsidR="00AC0DC7" w:rsidRPr="005E46F1" w:rsidRDefault="00AC0DC7" w:rsidP="00AC0DC7">
      <w:pPr>
        <w:numPr>
          <w:ilvl w:val="0"/>
          <w:numId w:val="3"/>
        </w:numPr>
        <w:spacing w:after="0" w:line="240" w:lineRule="auto"/>
        <w:rPr>
          <w:rFonts w:ascii="Calisto MT" w:hAnsi="Calisto MT"/>
          <w:szCs w:val="24"/>
        </w:rPr>
      </w:pPr>
      <w:r w:rsidRPr="005E46F1">
        <w:rPr>
          <w:rFonts w:ascii="Calisto MT" w:hAnsi="Calisto MT"/>
          <w:szCs w:val="24"/>
        </w:rPr>
        <w:t>We will use this class to conduct a coalition building exercise around a piece of actual legislation.  Students will receive instructions as well as the piece of legislation in class.</w:t>
      </w:r>
    </w:p>
    <w:p w14:paraId="5F6BC541" w14:textId="77777777" w:rsidR="00ED3336" w:rsidRDefault="00ED3336" w:rsidP="00AC0DC7">
      <w:pPr>
        <w:ind w:left="2160"/>
        <w:rPr>
          <w:rFonts w:ascii="Calisto MT" w:hAnsi="Calisto MT"/>
          <w:szCs w:val="24"/>
          <w:u w:val="single"/>
        </w:rPr>
      </w:pPr>
    </w:p>
    <w:p w14:paraId="2EB2D37D" w14:textId="763B63AC" w:rsidR="00AC0DC7" w:rsidRPr="005E46F1" w:rsidRDefault="00AC0DC7" w:rsidP="00AC0DC7">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1D68391B" w14:textId="42CAEFE7" w:rsidR="00AC0DC7" w:rsidRPr="005E46F1" w:rsidRDefault="00AC0DC7" w:rsidP="00AC0DC7">
      <w:pPr>
        <w:numPr>
          <w:ilvl w:val="0"/>
          <w:numId w:val="3"/>
        </w:numPr>
        <w:spacing w:after="0" w:line="240" w:lineRule="auto"/>
        <w:rPr>
          <w:rFonts w:ascii="Calisto MT" w:hAnsi="Calisto MT"/>
          <w:szCs w:val="24"/>
        </w:rPr>
      </w:pPr>
      <w:r w:rsidRPr="005E46F1">
        <w:rPr>
          <w:rFonts w:ascii="Calisto MT" w:hAnsi="Calisto MT"/>
          <w:szCs w:val="24"/>
        </w:rPr>
        <w:t xml:space="preserve">There are no formal readings for this exercise.  In order for you to be an active and effective participant, and in order for this to be a meaningful exercise, you will need to be familiar with current major legislative initiatives in Congress.  </w:t>
      </w:r>
    </w:p>
    <w:p w14:paraId="7E625B9D" w14:textId="77777777" w:rsidR="00AC0DC7" w:rsidRPr="005E46F1" w:rsidRDefault="00AC0DC7" w:rsidP="00AC0DC7">
      <w:pPr>
        <w:pStyle w:val="NoSpacing"/>
        <w:rPr>
          <w:sz w:val="24"/>
          <w:szCs w:val="24"/>
        </w:rPr>
      </w:pPr>
    </w:p>
    <w:p w14:paraId="7D59BBB6" w14:textId="77777777" w:rsidR="00AC0DC7" w:rsidRPr="005E46F1" w:rsidRDefault="00AC0DC7" w:rsidP="00AC0DC7">
      <w:pPr>
        <w:pStyle w:val="NoSpacing"/>
        <w:ind w:left="2160"/>
        <w:rPr>
          <w:sz w:val="24"/>
          <w:szCs w:val="24"/>
        </w:rPr>
      </w:pPr>
      <w:r w:rsidRPr="005E46F1">
        <w:rPr>
          <w:sz w:val="24"/>
          <w:szCs w:val="24"/>
          <w:u w:val="single"/>
        </w:rPr>
        <w:t>Assignment Due</w:t>
      </w:r>
      <w:r w:rsidRPr="005E46F1">
        <w:rPr>
          <w:sz w:val="24"/>
          <w:szCs w:val="24"/>
        </w:rPr>
        <w:t>:  Theory Assignment</w:t>
      </w:r>
    </w:p>
    <w:p w14:paraId="5ADC2535" w14:textId="77777777" w:rsidR="00AC0DC7" w:rsidRPr="005E46F1" w:rsidRDefault="00AC0DC7" w:rsidP="00123647">
      <w:pPr>
        <w:rPr>
          <w:rFonts w:ascii="Calisto MT" w:hAnsi="Calisto MT"/>
          <w:szCs w:val="24"/>
        </w:rPr>
      </w:pPr>
    </w:p>
    <w:p w14:paraId="1443CE54" w14:textId="77777777" w:rsidR="003D5965" w:rsidRPr="005E46F1" w:rsidRDefault="003D5965" w:rsidP="002414E6">
      <w:pPr>
        <w:pStyle w:val="NoSpacing"/>
        <w:rPr>
          <w:sz w:val="24"/>
          <w:szCs w:val="24"/>
        </w:rPr>
      </w:pPr>
    </w:p>
    <w:p w14:paraId="1CECA737" w14:textId="1B21B58A" w:rsidR="00AC0DC7" w:rsidRPr="005E46F1" w:rsidRDefault="00605916" w:rsidP="00AC0DC7">
      <w:pPr>
        <w:rPr>
          <w:rFonts w:ascii="Calisto MT" w:hAnsi="Calisto MT"/>
          <w:szCs w:val="24"/>
        </w:rPr>
      </w:pPr>
      <w:r w:rsidRPr="005E46F1">
        <w:rPr>
          <w:rFonts w:ascii="Calisto MT" w:hAnsi="Calisto MT"/>
          <w:szCs w:val="24"/>
        </w:rPr>
        <w:t>Week 1</w:t>
      </w:r>
      <w:r w:rsidR="004F363E" w:rsidRPr="005E46F1">
        <w:rPr>
          <w:rFonts w:ascii="Calisto MT" w:hAnsi="Calisto MT"/>
          <w:szCs w:val="24"/>
        </w:rPr>
        <w:t>4</w:t>
      </w:r>
      <w:r w:rsidR="00E66DB8" w:rsidRPr="005E46F1">
        <w:rPr>
          <w:rFonts w:ascii="Calisto MT" w:hAnsi="Calisto MT"/>
          <w:szCs w:val="24"/>
        </w:rPr>
        <w:t xml:space="preserve"> (</w:t>
      </w:r>
      <w:r w:rsidR="00705AE3">
        <w:rPr>
          <w:rFonts w:ascii="Calisto MT" w:hAnsi="Calisto MT"/>
          <w:szCs w:val="24"/>
        </w:rPr>
        <w:t>Dec</w:t>
      </w:r>
      <w:r w:rsidR="004F363E" w:rsidRPr="005E46F1">
        <w:rPr>
          <w:rFonts w:ascii="Calisto MT" w:hAnsi="Calisto MT"/>
          <w:szCs w:val="24"/>
        </w:rPr>
        <w:t xml:space="preserve">. </w:t>
      </w:r>
      <w:r w:rsidR="00705AE3">
        <w:rPr>
          <w:rFonts w:ascii="Calisto MT" w:hAnsi="Calisto MT"/>
          <w:szCs w:val="24"/>
        </w:rPr>
        <w:t>5</w:t>
      </w:r>
      <w:r w:rsidR="00E239CD" w:rsidRPr="005E46F1">
        <w:rPr>
          <w:rFonts w:ascii="Calisto MT" w:hAnsi="Calisto MT"/>
          <w:szCs w:val="24"/>
        </w:rPr>
        <w:t>)</w:t>
      </w:r>
      <w:r w:rsidR="002414E6" w:rsidRPr="005E46F1">
        <w:rPr>
          <w:rFonts w:ascii="Calisto MT" w:hAnsi="Calisto MT"/>
          <w:szCs w:val="24"/>
        </w:rPr>
        <w:t xml:space="preserve">   </w:t>
      </w:r>
      <w:r w:rsidR="00AD50E2" w:rsidRPr="005E46F1">
        <w:rPr>
          <w:rFonts w:ascii="Calisto MT" w:hAnsi="Calisto MT"/>
          <w:szCs w:val="24"/>
        </w:rPr>
        <w:t xml:space="preserve">   </w:t>
      </w:r>
      <w:r w:rsidR="00AC0DC7" w:rsidRPr="005E46F1">
        <w:rPr>
          <w:rFonts w:ascii="Calisto MT" w:hAnsi="Calisto MT"/>
          <w:szCs w:val="24"/>
        </w:rPr>
        <w:t xml:space="preserve">CONGRESSIONAL REFORM </w:t>
      </w:r>
    </w:p>
    <w:p w14:paraId="3DD7B5DB" w14:textId="77777777" w:rsidR="00AC0DC7" w:rsidRPr="005E46F1" w:rsidRDefault="00AC0DC7" w:rsidP="00AC0DC7">
      <w:pPr>
        <w:pStyle w:val="NoSpacing"/>
        <w:ind w:left="2160"/>
        <w:rPr>
          <w:sz w:val="24"/>
          <w:szCs w:val="24"/>
        </w:rPr>
      </w:pPr>
      <w:r w:rsidRPr="005E46F1">
        <w:rPr>
          <w:sz w:val="24"/>
          <w:szCs w:val="24"/>
          <w:u w:val="single"/>
        </w:rPr>
        <w:t>Guest Speaker</w:t>
      </w:r>
      <w:r w:rsidRPr="005E46F1">
        <w:rPr>
          <w:sz w:val="24"/>
          <w:szCs w:val="24"/>
        </w:rPr>
        <w:t xml:space="preserve">:  </w:t>
      </w:r>
      <w:r w:rsidRPr="005E46F1">
        <w:rPr>
          <w:rStyle w:val="Strong"/>
          <w:rFonts w:eastAsia="Times New Roman"/>
          <w:b w:val="0"/>
          <w:sz w:val="24"/>
          <w:szCs w:val="24"/>
        </w:rPr>
        <w:t>Kelly Johnson</w:t>
      </w:r>
      <w:r w:rsidRPr="005E46F1">
        <w:rPr>
          <w:rStyle w:val="Strong"/>
          <w:rFonts w:eastAsia="Times New Roman"/>
          <w:sz w:val="24"/>
          <w:szCs w:val="24"/>
        </w:rPr>
        <w:t xml:space="preserve"> </w:t>
      </w:r>
      <w:r w:rsidRPr="005E46F1">
        <w:rPr>
          <w:sz w:val="24"/>
          <w:szCs w:val="24"/>
        </w:rPr>
        <w:br/>
        <w:t xml:space="preserve">                           Former Vice President, Government Affairs</w:t>
      </w:r>
    </w:p>
    <w:p w14:paraId="17687A56" w14:textId="77777777" w:rsidR="00AC0DC7" w:rsidRPr="005E46F1" w:rsidRDefault="00AC0DC7" w:rsidP="00AC0DC7">
      <w:pPr>
        <w:pStyle w:val="NoSpacing"/>
        <w:ind w:left="2160"/>
        <w:rPr>
          <w:sz w:val="24"/>
          <w:szCs w:val="24"/>
        </w:rPr>
      </w:pPr>
      <w:r w:rsidRPr="005E46F1">
        <w:rPr>
          <w:sz w:val="24"/>
          <w:szCs w:val="24"/>
        </w:rPr>
        <w:t xml:space="preserve">                           Campbell Soup</w:t>
      </w:r>
    </w:p>
    <w:p w14:paraId="1E29FEAD" w14:textId="77777777" w:rsidR="00AC0DC7" w:rsidRPr="005E46F1" w:rsidRDefault="00AC0DC7" w:rsidP="00AC0DC7">
      <w:pPr>
        <w:pStyle w:val="NoSpacing"/>
        <w:ind w:left="1440" w:firstLine="720"/>
        <w:rPr>
          <w:sz w:val="24"/>
          <w:szCs w:val="24"/>
          <w:u w:val="single"/>
        </w:rPr>
      </w:pPr>
    </w:p>
    <w:p w14:paraId="4C1BE69F" w14:textId="77777777" w:rsidR="00AC0DC7" w:rsidRPr="005E46F1" w:rsidRDefault="00AC0DC7" w:rsidP="00AC0DC7">
      <w:pPr>
        <w:pStyle w:val="NoSpacing"/>
        <w:numPr>
          <w:ilvl w:val="0"/>
          <w:numId w:val="22"/>
        </w:numPr>
        <w:rPr>
          <w:sz w:val="24"/>
          <w:szCs w:val="24"/>
        </w:rPr>
      </w:pPr>
      <w:r w:rsidRPr="005E46F1">
        <w:rPr>
          <w:sz w:val="24"/>
          <w:szCs w:val="24"/>
        </w:rPr>
        <w:t>Why do we need reform?</w:t>
      </w:r>
    </w:p>
    <w:p w14:paraId="656B4F4E" w14:textId="77777777" w:rsidR="00AC0DC7" w:rsidRPr="005E46F1" w:rsidRDefault="00AC0DC7" w:rsidP="00AC0DC7">
      <w:pPr>
        <w:pStyle w:val="NoSpacing"/>
        <w:numPr>
          <w:ilvl w:val="0"/>
          <w:numId w:val="14"/>
        </w:numPr>
        <w:ind w:left="3240"/>
        <w:rPr>
          <w:sz w:val="24"/>
          <w:szCs w:val="24"/>
        </w:rPr>
      </w:pPr>
      <w:r w:rsidRPr="005E46F1">
        <w:rPr>
          <w:sz w:val="24"/>
          <w:szCs w:val="24"/>
        </w:rPr>
        <w:t>What pressures outside of Congress have taken place to cause people to think that reform is needed?</w:t>
      </w:r>
    </w:p>
    <w:p w14:paraId="60CE529A" w14:textId="77777777" w:rsidR="00AC0DC7" w:rsidRPr="005E46F1" w:rsidRDefault="00AC0DC7" w:rsidP="00AC0DC7">
      <w:pPr>
        <w:pStyle w:val="NoSpacing"/>
        <w:numPr>
          <w:ilvl w:val="0"/>
          <w:numId w:val="14"/>
        </w:numPr>
        <w:ind w:left="3240"/>
        <w:rPr>
          <w:sz w:val="24"/>
          <w:szCs w:val="24"/>
        </w:rPr>
      </w:pPr>
      <w:r w:rsidRPr="005E46F1">
        <w:rPr>
          <w:sz w:val="24"/>
          <w:szCs w:val="24"/>
        </w:rPr>
        <w:t xml:space="preserve">What is so bad about the current system? Could change be worse? </w:t>
      </w:r>
    </w:p>
    <w:p w14:paraId="6643D408" w14:textId="77777777" w:rsidR="00AC0DC7" w:rsidRPr="005E46F1" w:rsidRDefault="00AC0DC7" w:rsidP="00AC0DC7">
      <w:pPr>
        <w:ind w:left="2160"/>
        <w:rPr>
          <w:rFonts w:ascii="Calisto MT" w:hAnsi="Calisto MT"/>
          <w:szCs w:val="24"/>
          <w:u w:val="single"/>
        </w:rPr>
      </w:pPr>
    </w:p>
    <w:p w14:paraId="532A1AEF" w14:textId="77777777" w:rsidR="00AC0DC7" w:rsidRPr="005E46F1" w:rsidRDefault="00AC0DC7" w:rsidP="00AC0DC7">
      <w:pPr>
        <w:ind w:left="2160"/>
        <w:rPr>
          <w:rFonts w:ascii="Calisto MT" w:hAnsi="Calisto MT"/>
          <w:szCs w:val="24"/>
        </w:rPr>
      </w:pPr>
      <w:r w:rsidRPr="005E46F1">
        <w:rPr>
          <w:rFonts w:ascii="Calisto MT" w:hAnsi="Calisto MT"/>
          <w:szCs w:val="24"/>
          <w:u w:val="single"/>
        </w:rPr>
        <w:t>Readings Due</w:t>
      </w:r>
      <w:r w:rsidRPr="005E46F1">
        <w:rPr>
          <w:rFonts w:ascii="Calisto MT" w:hAnsi="Calisto MT"/>
          <w:szCs w:val="24"/>
        </w:rPr>
        <w:t>:</w:t>
      </w:r>
    </w:p>
    <w:p w14:paraId="11582F79" w14:textId="77777777" w:rsidR="00AC0DC7" w:rsidRPr="005E46F1" w:rsidRDefault="00AC0DC7" w:rsidP="00AC0DC7">
      <w:pPr>
        <w:pStyle w:val="NoSpacing"/>
        <w:numPr>
          <w:ilvl w:val="0"/>
          <w:numId w:val="15"/>
        </w:numPr>
        <w:ind w:left="3240"/>
        <w:rPr>
          <w:sz w:val="24"/>
          <w:szCs w:val="24"/>
        </w:rPr>
      </w:pPr>
      <w:r w:rsidRPr="005E46F1">
        <w:rPr>
          <w:sz w:val="24"/>
          <w:szCs w:val="24"/>
        </w:rPr>
        <w:t>Mayer &amp; Cannon, Chapters 3, 4 &amp; 5</w:t>
      </w:r>
    </w:p>
    <w:p w14:paraId="7F21F6F7" w14:textId="77777777" w:rsidR="00AC0DC7" w:rsidRPr="005E46F1" w:rsidRDefault="00AC0DC7" w:rsidP="00AC0DC7">
      <w:pPr>
        <w:pStyle w:val="NoSpacing"/>
        <w:numPr>
          <w:ilvl w:val="0"/>
          <w:numId w:val="15"/>
        </w:numPr>
        <w:ind w:left="3240"/>
        <w:rPr>
          <w:sz w:val="24"/>
          <w:szCs w:val="24"/>
        </w:rPr>
      </w:pPr>
      <w:r w:rsidRPr="005E46F1">
        <w:rPr>
          <w:sz w:val="24"/>
          <w:szCs w:val="24"/>
        </w:rPr>
        <w:t>Davidson, Oleszek &amp; Lee, Chapter 16</w:t>
      </w:r>
    </w:p>
    <w:p w14:paraId="573B3DD0" w14:textId="77777777" w:rsidR="00AC0DC7" w:rsidRPr="005E46F1" w:rsidRDefault="00AC0DC7" w:rsidP="00AC0DC7">
      <w:pPr>
        <w:pStyle w:val="NoSpacing"/>
        <w:rPr>
          <w:sz w:val="24"/>
          <w:szCs w:val="24"/>
        </w:rPr>
      </w:pPr>
    </w:p>
    <w:p w14:paraId="16BF451C" w14:textId="77777777" w:rsidR="00AC0DC7" w:rsidRPr="005E46F1" w:rsidRDefault="00AC0DC7" w:rsidP="00AC0DC7">
      <w:pPr>
        <w:pStyle w:val="NoSpacing"/>
        <w:rPr>
          <w:sz w:val="24"/>
          <w:szCs w:val="24"/>
        </w:rPr>
      </w:pPr>
    </w:p>
    <w:p w14:paraId="0D6A8CAC" w14:textId="77777777" w:rsidR="00D45C35" w:rsidRPr="005E46F1" w:rsidRDefault="00D45C35" w:rsidP="00D45C35">
      <w:pPr>
        <w:ind w:left="1440" w:firstLine="720"/>
        <w:rPr>
          <w:rFonts w:ascii="Calisto MT" w:hAnsi="Calisto MT"/>
          <w:szCs w:val="24"/>
          <w:u w:val="single"/>
        </w:rPr>
      </w:pPr>
      <w:r w:rsidRPr="005E46F1">
        <w:rPr>
          <w:rFonts w:ascii="Calisto MT" w:hAnsi="Calisto MT"/>
          <w:szCs w:val="24"/>
          <w:u w:val="single"/>
        </w:rPr>
        <w:t>Assignment Due</w:t>
      </w:r>
      <w:r w:rsidRPr="005E46F1">
        <w:rPr>
          <w:rFonts w:ascii="Calisto MT" w:hAnsi="Calisto MT"/>
          <w:szCs w:val="24"/>
        </w:rPr>
        <w:t>:  Applied Assignment Due</w:t>
      </w:r>
    </w:p>
    <w:p w14:paraId="54EE3E56" w14:textId="77777777" w:rsidR="0027642C" w:rsidRPr="005E46F1" w:rsidRDefault="0027642C" w:rsidP="00577709">
      <w:pPr>
        <w:rPr>
          <w:rFonts w:ascii="Calisto MT" w:hAnsi="Calisto MT"/>
          <w:szCs w:val="24"/>
        </w:rPr>
      </w:pPr>
    </w:p>
    <w:p w14:paraId="755EB147" w14:textId="09CD8F79" w:rsidR="002414E6" w:rsidRPr="005E46F1" w:rsidRDefault="00C3370B" w:rsidP="00D45C35">
      <w:pPr>
        <w:rPr>
          <w:rFonts w:ascii="Calisto MT" w:hAnsi="Calisto MT"/>
          <w:szCs w:val="24"/>
        </w:rPr>
      </w:pPr>
      <w:r w:rsidRPr="005E46F1">
        <w:rPr>
          <w:rFonts w:ascii="Calisto MT" w:hAnsi="Calisto MT"/>
          <w:szCs w:val="24"/>
        </w:rPr>
        <w:t>Week 1</w:t>
      </w:r>
      <w:r w:rsidR="004F363E" w:rsidRPr="005E46F1">
        <w:rPr>
          <w:rFonts w:ascii="Calisto MT" w:hAnsi="Calisto MT"/>
          <w:szCs w:val="24"/>
        </w:rPr>
        <w:t>5</w:t>
      </w:r>
      <w:r w:rsidR="00605916" w:rsidRPr="005E46F1">
        <w:rPr>
          <w:rFonts w:ascii="Calisto MT" w:hAnsi="Calisto MT"/>
          <w:szCs w:val="24"/>
        </w:rPr>
        <w:t xml:space="preserve"> (</w:t>
      </w:r>
      <w:r w:rsidR="00E66DB8" w:rsidRPr="005E46F1">
        <w:rPr>
          <w:rFonts w:ascii="Calisto MT" w:hAnsi="Calisto MT"/>
          <w:szCs w:val="24"/>
        </w:rPr>
        <w:t>Dec.</w:t>
      </w:r>
      <w:r w:rsidR="004F363E" w:rsidRPr="005E46F1">
        <w:rPr>
          <w:rFonts w:ascii="Calisto MT" w:hAnsi="Calisto MT"/>
          <w:szCs w:val="24"/>
        </w:rPr>
        <w:t xml:space="preserve"> </w:t>
      </w:r>
      <w:r w:rsidR="00705AE3">
        <w:rPr>
          <w:rFonts w:ascii="Calisto MT" w:hAnsi="Calisto MT"/>
          <w:szCs w:val="24"/>
        </w:rPr>
        <w:t>12</w:t>
      </w:r>
      <w:r w:rsidR="00577709" w:rsidRPr="005E46F1">
        <w:rPr>
          <w:rFonts w:ascii="Calisto MT" w:hAnsi="Calisto MT"/>
          <w:szCs w:val="24"/>
        </w:rPr>
        <w:t>)</w:t>
      </w:r>
      <w:r w:rsidR="00AE07D6" w:rsidRPr="005E46F1">
        <w:rPr>
          <w:rFonts w:ascii="Calisto MT" w:hAnsi="Calisto MT"/>
          <w:szCs w:val="24"/>
        </w:rPr>
        <w:t xml:space="preserve"> </w:t>
      </w:r>
      <w:r w:rsidRPr="005E46F1">
        <w:rPr>
          <w:rFonts w:ascii="Calisto MT" w:hAnsi="Calisto MT"/>
          <w:szCs w:val="24"/>
        </w:rPr>
        <w:tab/>
      </w:r>
      <w:r w:rsidR="00D45C35" w:rsidRPr="005E46F1">
        <w:rPr>
          <w:rFonts w:ascii="Calisto MT" w:hAnsi="Calisto MT"/>
          <w:szCs w:val="24"/>
        </w:rPr>
        <w:t>Last Day of Classes</w:t>
      </w:r>
    </w:p>
    <w:p w14:paraId="7AC7B048" w14:textId="6700D00F" w:rsidR="003A7701" w:rsidRPr="005E46F1" w:rsidRDefault="003A7701" w:rsidP="00DC31AD">
      <w:pPr>
        <w:pStyle w:val="NoSpacing"/>
        <w:numPr>
          <w:ilvl w:val="0"/>
          <w:numId w:val="27"/>
        </w:numPr>
        <w:rPr>
          <w:sz w:val="24"/>
          <w:szCs w:val="24"/>
        </w:rPr>
      </w:pPr>
      <w:r w:rsidRPr="005E46F1">
        <w:rPr>
          <w:sz w:val="24"/>
          <w:szCs w:val="24"/>
        </w:rPr>
        <w:lastRenderedPageBreak/>
        <w:t xml:space="preserve">Discuss the current practical functioning of the Executive, Congressional and Judicial branches in light of our readings, discussions and presentations by guest speakers. Discuss </w:t>
      </w:r>
      <w:r w:rsidR="004C3EAA" w:rsidRPr="005E46F1">
        <w:rPr>
          <w:sz w:val="24"/>
          <w:szCs w:val="24"/>
        </w:rPr>
        <w:t xml:space="preserve">practical solutions to making government function more effectively for the good of the Nation and its citizens. </w:t>
      </w:r>
    </w:p>
    <w:p w14:paraId="2E765EF0" w14:textId="77777777" w:rsidR="00D45C35" w:rsidRPr="005E46F1" w:rsidRDefault="00D45C35" w:rsidP="00D45C35">
      <w:pPr>
        <w:pStyle w:val="NoSpacing"/>
        <w:rPr>
          <w:sz w:val="24"/>
          <w:szCs w:val="24"/>
        </w:rPr>
      </w:pPr>
    </w:p>
    <w:p w14:paraId="4B0914A2" w14:textId="16D303F8" w:rsidR="00577709" w:rsidRPr="005E46F1" w:rsidRDefault="005E46F1" w:rsidP="003D5965">
      <w:pPr>
        <w:pStyle w:val="NoSpacing"/>
        <w:ind w:left="1440" w:firstLine="720"/>
        <w:rPr>
          <w:sz w:val="24"/>
          <w:szCs w:val="24"/>
        </w:rPr>
      </w:pPr>
      <w:r w:rsidRPr="005E46F1">
        <w:rPr>
          <w:sz w:val="24"/>
          <w:szCs w:val="24"/>
        </w:rPr>
        <w:t xml:space="preserve">Email </w:t>
      </w:r>
      <w:r w:rsidR="008774B2" w:rsidRPr="005E46F1">
        <w:rPr>
          <w:sz w:val="24"/>
          <w:szCs w:val="24"/>
        </w:rPr>
        <w:t>G</w:t>
      </w:r>
      <w:r w:rsidR="003D5965" w:rsidRPr="005E46F1">
        <w:rPr>
          <w:sz w:val="24"/>
          <w:szCs w:val="24"/>
        </w:rPr>
        <w:t>raded Applied Assignment</w:t>
      </w:r>
    </w:p>
    <w:p w14:paraId="3E6072F6" w14:textId="1527100D" w:rsidR="00F25C44" w:rsidRPr="005E46F1" w:rsidRDefault="00F25C44" w:rsidP="003D5965">
      <w:pPr>
        <w:pStyle w:val="NoSpacing"/>
        <w:ind w:left="1440" w:firstLine="720"/>
        <w:rPr>
          <w:sz w:val="24"/>
          <w:szCs w:val="24"/>
        </w:rPr>
      </w:pPr>
    </w:p>
    <w:p w14:paraId="169F7D8B" w14:textId="7FA00786" w:rsidR="00F25C44" w:rsidRPr="005E46F1" w:rsidRDefault="00F25C44" w:rsidP="003D5965">
      <w:pPr>
        <w:pStyle w:val="NoSpacing"/>
        <w:ind w:left="1440" w:firstLine="720"/>
        <w:rPr>
          <w:sz w:val="24"/>
          <w:szCs w:val="24"/>
        </w:rPr>
      </w:pPr>
    </w:p>
    <w:p w14:paraId="394D8B34" w14:textId="77777777" w:rsidR="00F25C44" w:rsidRPr="005E46F1" w:rsidRDefault="00F25C44" w:rsidP="003D5965">
      <w:pPr>
        <w:pStyle w:val="NoSpacing"/>
        <w:ind w:left="1440" w:firstLine="720"/>
        <w:rPr>
          <w:sz w:val="24"/>
          <w:szCs w:val="24"/>
        </w:rPr>
      </w:pPr>
    </w:p>
    <w:sectPr w:rsidR="00F25C44" w:rsidRPr="005E46F1" w:rsidSect="002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25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5124D"/>
    <w:multiLevelType w:val="hybridMultilevel"/>
    <w:tmpl w:val="ECEE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41A14"/>
    <w:multiLevelType w:val="hybridMultilevel"/>
    <w:tmpl w:val="377AA0F2"/>
    <w:lvl w:ilvl="0" w:tplc="1724260A">
      <w:start w:val="2920"/>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7470460"/>
    <w:multiLevelType w:val="singleLevel"/>
    <w:tmpl w:val="1724260A"/>
    <w:lvl w:ilvl="0">
      <w:start w:val="2920"/>
      <w:numFmt w:val="bullet"/>
      <w:lvlText w:val=""/>
      <w:lvlJc w:val="left"/>
      <w:pPr>
        <w:tabs>
          <w:tab w:val="num" w:pos="3240"/>
        </w:tabs>
        <w:ind w:left="3240" w:hanging="360"/>
      </w:pPr>
      <w:rPr>
        <w:rFonts w:ascii="Symbol" w:hAnsi="Symbol" w:hint="default"/>
      </w:rPr>
    </w:lvl>
  </w:abstractNum>
  <w:abstractNum w:abstractNumId="4" w15:restartNumberingAfterBreak="0">
    <w:nsid w:val="2BA469A6"/>
    <w:multiLevelType w:val="hybridMultilevel"/>
    <w:tmpl w:val="A8263A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08D473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D77714"/>
    <w:multiLevelType w:val="hybridMultilevel"/>
    <w:tmpl w:val="3C7E34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88D4072"/>
    <w:multiLevelType w:val="hybridMultilevel"/>
    <w:tmpl w:val="0B98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E3234"/>
    <w:multiLevelType w:val="hybridMultilevel"/>
    <w:tmpl w:val="43765E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B0038BD"/>
    <w:multiLevelType w:val="hybridMultilevel"/>
    <w:tmpl w:val="EA52F57E"/>
    <w:lvl w:ilvl="0" w:tplc="AEB0417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4224FB"/>
    <w:multiLevelType w:val="hybridMultilevel"/>
    <w:tmpl w:val="04CC50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E07177"/>
    <w:multiLevelType w:val="hybridMultilevel"/>
    <w:tmpl w:val="4D88A93A"/>
    <w:lvl w:ilvl="0" w:tplc="1724260A">
      <w:start w:val="2920"/>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D905ADC"/>
    <w:multiLevelType w:val="hybridMultilevel"/>
    <w:tmpl w:val="F228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C1A51"/>
    <w:multiLevelType w:val="hybridMultilevel"/>
    <w:tmpl w:val="808615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5A27418"/>
    <w:multiLevelType w:val="hybridMultilevel"/>
    <w:tmpl w:val="05DE95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68D30C5"/>
    <w:multiLevelType w:val="hybridMultilevel"/>
    <w:tmpl w:val="413053D0"/>
    <w:lvl w:ilvl="0" w:tplc="8D0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9580A"/>
    <w:multiLevelType w:val="hybridMultilevel"/>
    <w:tmpl w:val="913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D2B9B"/>
    <w:multiLevelType w:val="hybridMultilevel"/>
    <w:tmpl w:val="402067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E361527"/>
    <w:multiLevelType w:val="hybridMultilevel"/>
    <w:tmpl w:val="6CDA7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080E12"/>
    <w:multiLevelType w:val="hybridMultilevel"/>
    <w:tmpl w:val="9B2A2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E2A1B"/>
    <w:multiLevelType w:val="hybridMultilevel"/>
    <w:tmpl w:val="1E0E80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3AE1BE8"/>
    <w:multiLevelType w:val="hybridMultilevel"/>
    <w:tmpl w:val="7E5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D15DF"/>
    <w:multiLevelType w:val="hybridMultilevel"/>
    <w:tmpl w:val="57B6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A0AEC"/>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7B0953A0"/>
    <w:multiLevelType w:val="hybridMultilevel"/>
    <w:tmpl w:val="E5743C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BF8375A"/>
    <w:multiLevelType w:val="hybridMultilevel"/>
    <w:tmpl w:val="4BBA71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D557D40"/>
    <w:multiLevelType w:val="hybridMultilevel"/>
    <w:tmpl w:val="84C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
  </w:num>
  <w:num w:numId="4">
    <w:abstractNumId w:val="23"/>
  </w:num>
  <w:num w:numId="5">
    <w:abstractNumId w:val="12"/>
  </w:num>
  <w:num w:numId="6">
    <w:abstractNumId w:val="15"/>
  </w:num>
  <w:num w:numId="7">
    <w:abstractNumId w:val="9"/>
  </w:num>
  <w:num w:numId="8">
    <w:abstractNumId w:val="4"/>
  </w:num>
  <w:num w:numId="9">
    <w:abstractNumId w:val="20"/>
  </w:num>
  <w:num w:numId="10">
    <w:abstractNumId w:val="16"/>
  </w:num>
  <w:num w:numId="11">
    <w:abstractNumId w:val="1"/>
  </w:num>
  <w:num w:numId="12">
    <w:abstractNumId w:val="6"/>
  </w:num>
  <w:num w:numId="13">
    <w:abstractNumId w:val="17"/>
  </w:num>
  <w:num w:numId="14">
    <w:abstractNumId w:val="10"/>
  </w:num>
  <w:num w:numId="15">
    <w:abstractNumId w:val="7"/>
  </w:num>
  <w:num w:numId="16">
    <w:abstractNumId w:val="21"/>
  </w:num>
  <w:num w:numId="17">
    <w:abstractNumId w:val="19"/>
  </w:num>
  <w:num w:numId="18">
    <w:abstractNumId w:val="0"/>
  </w:num>
  <w:num w:numId="19">
    <w:abstractNumId w:val="18"/>
  </w:num>
  <w:num w:numId="20">
    <w:abstractNumId w:val="25"/>
  </w:num>
  <w:num w:numId="21">
    <w:abstractNumId w:val="26"/>
  </w:num>
  <w:num w:numId="22">
    <w:abstractNumId w:val="14"/>
  </w:num>
  <w:num w:numId="23">
    <w:abstractNumId w:val="11"/>
  </w:num>
  <w:num w:numId="24">
    <w:abstractNumId w:val="2"/>
  </w:num>
  <w:num w:numId="25">
    <w:abstractNumId w:val="13"/>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CF"/>
    <w:rsid w:val="00003F04"/>
    <w:rsid w:val="00006DF0"/>
    <w:rsid w:val="00007E2E"/>
    <w:rsid w:val="00010F9C"/>
    <w:rsid w:val="0001363E"/>
    <w:rsid w:val="00013D78"/>
    <w:rsid w:val="00015005"/>
    <w:rsid w:val="00016B98"/>
    <w:rsid w:val="00017280"/>
    <w:rsid w:val="0002724B"/>
    <w:rsid w:val="00040D61"/>
    <w:rsid w:val="00047D00"/>
    <w:rsid w:val="000525C6"/>
    <w:rsid w:val="00053BA2"/>
    <w:rsid w:val="00055ACA"/>
    <w:rsid w:val="00055EED"/>
    <w:rsid w:val="00060E69"/>
    <w:rsid w:val="00061090"/>
    <w:rsid w:val="000720E3"/>
    <w:rsid w:val="0007512B"/>
    <w:rsid w:val="0007732A"/>
    <w:rsid w:val="000944AE"/>
    <w:rsid w:val="00094DC8"/>
    <w:rsid w:val="000A1F75"/>
    <w:rsid w:val="000A2517"/>
    <w:rsid w:val="000A4A60"/>
    <w:rsid w:val="000C0C5D"/>
    <w:rsid w:val="000C2883"/>
    <w:rsid w:val="000D2218"/>
    <w:rsid w:val="000F18DC"/>
    <w:rsid w:val="0010051F"/>
    <w:rsid w:val="0010141A"/>
    <w:rsid w:val="001026AC"/>
    <w:rsid w:val="00112D95"/>
    <w:rsid w:val="00113500"/>
    <w:rsid w:val="00123647"/>
    <w:rsid w:val="00127079"/>
    <w:rsid w:val="0013261F"/>
    <w:rsid w:val="00136413"/>
    <w:rsid w:val="001454C4"/>
    <w:rsid w:val="0015300C"/>
    <w:rsid w:val="00161AE4"/>
    <w:rsid w:val="001743E9"/>
    <w:rsid w:val="0017742B"/>
    <w:rsid w:val="0018314F"/>
    <w:rsid w:val="0018633F"/>
    <w:rsid w:val="001A0931"/>
    <w:rsid w:val="001A747A"/>
    <w:rsid w:val="001B4946"/>
    <w:rsid w:val="001C683F"/>
    <w:rsid w:val="001C713B"/>
    <w:rsid w:val="001E133E"/>
    <w:rsid w:val="001E432E"/>
    <w:rsid w:val="001E5DF7"/>
    <w:rsid w:val="001F011E"/>
    <w:rsid w:val="001F0E1F"/>
    <w:rsid w:val="001F3710"/>
    <w:rsid w:val="00204047"/>
    <w:rsid w:val="002176D0"/>
    <w:rsid w:val="00226DAD"/>
    <w:rsid w:val="00230AA1"/>
    <w:rsid w:val="00234C14"/>
    <w:rsid w:val="00235B3F"/>
    <w:rsid w:val="00236FE2"/>
    <w:rsid w:val="002414E6"/>
    <w:rsid w:val="002450E3"/>
    <w:rsid w:val="00250A99"/>
    <w:rsid w:val="00257745"/>
    <w:rsid w:val="002602D6"/>
    <w:rsid w:val="00267B30"/>
    <w:rsid w:val="00272E48"/>
    <w:rsid w:val="0027642C"/>
    <w:rsid w:val="00280153"/>
    <w:rsid w:val="0028425F"/>
    <w:rsid w:val="00285B96"/>
    <w:rsid w:val="00293E3D"/>
    <w:rsid w:val="002B28DF"/>
    <w:rsid w:val="002B4A5E"/>
    <w:rsid w:val="002C1A42"/>
    <w:rsid w:val="002C3895"/>
    <w:rsid w:val="002D0C7F"/>
    <w:rsid w:val="002D3725"/>
    <w:rsid w:val="002D589E"/>
    <w:rsid w:val="0030389F"/>
    <w:rsid w:val="00304213"/>
    <w:rsid w:val="00315486"/>
    <w:rsid w:val="00320BD5"/>
    <w:rsid w:val="00321C9A"/>
    <w:rsid w:val="0033331A"/>
    <w:rsid w:val="003342E2"/>
    <w:rsid w:val="0033651E"/>
    <w:rsid w:val="003365EA"/>
    <w:rsid w:val="00343466"/>
    <w:rsid w:val="003571F0"/>
    <w:rsid w:val="00373B39"/>
    <w:rsid w:val="00383D9F"/>
    <w:rsid w:val="00384F10"/>
    <w:rsid w:val="00387E3D"/>
    <w:rsid w:val="00395538"/>
    <w:rsid w:val="00395B72"/>
    <w:rsid w:val="003A554E"/>
    <w:rsid w:val="003A7701"/>
    <w:rsid w:val="003B603F"/>
    <w:rsid w:val="003B7B13"/>
    <w:rsid w:val="003C504B"/>
    <w:rsid w:val="003C578B"/>
    <w:rsid w:val="003D229C"/>
    <w:rsid w:val="003D3DD6"/>
    <w:rsid w:val="003D41D0"/>
    <w:rsid w:val="003D5965"/>
    <w:rsid w:val="003E1C10"/>
    <w:rsid w:val="0040342D"/>
    <w:rsid w:val="004035D3"/>
    <w:rsid w:val="0040456E"/>
    <w:rsid w:val="00410280"/>
    <w:rsid w:val="00415951"/>
    <w:rsid w:val="00420ACC"/>
    <w:rsid w:val="00430893"/>
    <w:rsid w:val="0043510D"/>
    <w:rsid w:val="00450AB6"/>
    <w:rsid w:val="004625F7"/>
    <w:rsid w:val="0046439B"/>
    <w:rsid w:val="00473F9A"/>
    <w:rsid w:val="0047716A"/>
    <w:rsid w:val="004835AC"/>
    <w:rsid w:val="00487529"/>
    <w:rsid w:val="00490456"/>
    <w:rsid w:val="00493220"/>
    <w:rsid w:val="004A05C8"/>
    <w:rsid w:val="004A0895"/>
    <w:rsid w:val="004A1DC3"/>
    <w:rsid w:val="004B7D91"/>
    <w:rsid w:val="004C302B"/>
    <w:rsid w:val="004C3EAA"/>
    <w:rsid w:val="004D1078"/>
    <w:rsid w:val="004D7D09"/>
    <w:rsid w:val="004E6C4F"/>
    <w:rsid w:val="004F363E"/>
    <w:rsid w:val="0050036D"/>
    <w:rsid w:val="0050380A"/>
    <w:rsid w:val="00506E52"/>
    <w:rsid w:val="0052135D"/>
    <w:rsid w:val="005444C1"/>
    <w:rsid w:val="00553AE4"/>
    <w:rsid w:val="00554659"/>
    <w:rsid w:val="00560A56"/>
    <w:rsid w:val="0056156C"/>
    <w:rsid w:val="005677C6"/>
    <w:rsid w:val="005757A1"/>
    <w:rsid w:val="00576299"/>
    <w:rsid w:val="00577709"/>
    <w:rsid w:val="00590ABD"/>
    <w:rsid w:val="00594E76"/>
    <w:rsid w:val="005972FF"/>
    <w:rsid w:val="005A7AD8"/>
    <w:rsid w:val="005B622D"/>
    <w:rsid w:val="005B79CF"/>
    <w:rsid w:val="005C5B0B"/>
    <w:rsid w:val="005C6EE3"/>
    <w:rsid w:val="005E46F1"/>
    <w:rsid w:val="005E5022"/>
    <w:rsid w:val="005F50C5"/>
    <w:rsid w:val="005F5462"/>
    <w:rsid w:val="005F5C80"/>
    <w:rsid w:val="005F6CBE"/>
    <w:rsid w:val="006015F9"/>
    <w:rsid w:val="00603980"/>
    <w:rsid w:val="00605916"/>
    <w:rsid w:val="00605A33"/>
    <w:rsid w:val="006160DF"/>
    <w:rsid w:val="006210F8"/>
    <w:rsid w:val="00623940"/>
    <w:rsid w:val="0062648E"/>
    <w:rsid w:val="00626529"/>
    <w:rsid w:val="00626605"/>
    <w:rsid w:val="00631E23"/>
    <w:rsid w:val="00632E61"/>
    <w:rsid w:val="00633457"/>
    <w:rsid w:val="00651705"/>
    <w:rsid w:val="00654819"/>
    <w:rsid w:val="00664697"/>
    <w:rsid w:val="006659CA"/>
    <w:rsid w:val="00674A62"/>
    <w:rsid w:val="00680675"/>
    <w:rsid w:val="00697DAE"/>
    <w:rsid w:val="006A0095"/>
    <w:rsid w:val="006A3A33"/>
    <w:rsid w:val="006A6A62"/>
    <w:rsid w:val="006A7250"/>
    <w:rsid w:val="006B1301"/>
    <w:rsid w:val="006B3529"/>
    <w:rsid w:val="006B4252"/>
    <w:rsid w:val="006B487D"/>
    <w:rsid w:val="006C3BBC"/>
    <w:rsid w:val="006C4DC6"/>
    <w:rsid w:val="006D7AEB"/>
    <w:rsid w:val="006E0D4E"/>
    <w:rsid w:val="006E698D"/>
    <w:rsid w:val="0070374D"/>
    <w:rsid w:val="00705AE3"/>
    <w:rsid w:val="00723E28"/>
    <w:rsid w:val="007327EA"/>
    <w:rsid w:val="00734944"/>
    <w:rsid w:val="00744ADB"/>
    <w:rsid w:val="00750C00"/>
    <w:rsid w:val="00770B9F"/>
    <w:rsid w:val="00776142"/>
    <w:rsid w:val="00786B0B"/>
    <w:rsid w:val="007920CC"/>
    <w:rsid w:val="007941D3"/>
    <w:rsid w:val="0079693E"/>
    <w:rsid w:val="007B03A5"/>
    <w:rsid w:val="007B050E"/>
    <w:rsid w:val="007B058B"/>
    <w:rsid w:val="007B72AE"/>
    <w:rsid w:val="007B7E56"/>
    <w:rsid w:val="007D03AE"/>
    <w:rsid w:val="007D375B"/>
    <w:rsid w:val="007D790F"/>
    <w:rsid w:val="007E7421"/>
    <w:rsid w:val="007F083F"/>
    <w:rsid w:val="007F162B"/>
    <w:rsid w:val="00801F66"/>
    <w:rsid w:val="00805E9A"/>
    <w:rsid w:val="00812723"/>
    <w:rsid w:val="008151C2"/>
    <w:rsid w:val="00820935"/>
    <w:rsid w:val="00842536"/>
    <w:rsid w:val="00851740"/>
    <w:rsid w:val="008555F2"/>
    <w:rsid w:val="008678DE"/>
    <w:rsid w:val="00875A93"/>
    <w:rsid w:val="008774B2"/>
    <w:rsid w:val="008867FC"/>
    <w:rsid w:val="0089492C"/>
    <w:rsid w:val="008A6EAC"/>
    <w:rsid w:val="008B106F"/>
    <w:rsid w:val="008B30F0"/>
    <w:rsid w:val="008B368D"/>
    <w:rsid w:val="008B7F01"/>
    <w:rsid w:val="008C4D83"/>
    <w:rsid w:val="008D0B46"/>
    <w:rsid w:val="008E54F3"/>
    <w:rsid w:val="008F3956"/>
    <w:rsid w:val="008F3CA7"/>
    <w:rsid w:val="00903A48"/>
    <w:rsid w:val="0090610A"/>
    <w:rsid w:val="0093288F"/>
    <w:rsid w:val="0094210A"/>
    <w:rsid w:val="009421FC"/>
    <w:rsid w:val="00943828"/>
    <w:rsid w:val="00944B0A"/>
    <w:rsid w:val="0094647B"/>
    <w:rsid w:val="0095247D"/>
    <w:rsid w:val="009567EB"/>
    <w:rsid w:val="00972907"/>
    <w:rsid w:val="00973518"/>
    <w:rsid w:val="009736C8"/>
    <w:rsid w:val="00995773"/>
    <w:rsid w:val="00997577"/>
    <w:rsid w:val="009A52ED"/>
    <w:rsid w:val="009A5504"/>
    <w:rsid w:val="009A7AD7"/>
    <w:rsid w:val="009B41C9"/>
    <w:rsid w:val="009B4B21"/>
    <w:rsid w:val="009B604E"/>
    <w:rsid w:val="009C6565"/>
    <w:rsid w:val="009D05F3"/>
    <w:rsid w:val="009D702C"/>
    <w:rsid w:val="009D743A"/>
    <w:rsid w:val="009E1CC7"/>
    <w:rsid w:val="009E3E22"/>
    <w:rsid w:val="009E694A"/>
    <w:rsid w:val="009F349E"/>
    <w:rsid w:val="009F794D"/>
    <w:rsid w:val="00A2169B"/>
    <w:rsid w:val="00A22A31"/>
    <w:rsid w:val="00A23337"/>
    <w:rsid w:val="00A27D0F"/>
    <w:rsid w:val="00A30921"/>
    <w:rsid w:val="00A40C10"/>
    <w:rsid w:val="00A4262F"/>
    <w:rsid w:val="00A473DE"/>
    <w:rsid w:val="00A50619"/>
    <w:rsid w:val="00A51A9E"/>
    <w:rsid w:val="00A54394"/>
    <w:rsid w:val="00A544FB"/>
    <w:rsid w:val="00A645A9"/>
    <w:rsid w:val="00A656B4"/>
    <w:rsid w:val="00A744F7"/>
    <w:rsid w:val="00A87BBC"/>
    <w:rsid w:val="00A94773"/>
    <w:rsid w:val="00AA1950"/>
    <w:rsid w:val="00AA6137"/>
    <w:rsid w:val="00AB3D9D"/>
    <w:rsid w:val="00AC0DC7"/>
    <w:rsid w:val="00AD50E2"/>
    <w:rsid w:val="00AE07D6"/>
    <w:rsid w:val="00AE0D93"/>
    <w:rsid w:val="00AE14FD"/>
    <w:rsid w:val="00AE53D4"/>
    <w:rsid w:val="00AE6DC0"/>
    <w:rsid w:val="00AF08C1"/>
    <w:rsid w:val="00AF24F0"/>
    <w:rsid w:val="00AF7EF6"/>
    <w:rsid w:val="00B00700"/>
    <w:rsid w:val="00B14F28"/>
    <w:rsid w:val="00B22E6E"/>
    <w:rsid w:val="00B3204C"/>
    <w:rsid w:val="00B3316F"/>
    <w:rsid w:val="00B41A36"/>
    <w:rsid w:val="00B46381"/>
    <w:rsid w:val="00B667AC"/>
    <w:rsid w:val="00B67D33"/>
    <w:rsid w:val="00B7053E"/>
    <w:rsid w:val="00B71005"/>
    <w:rsid w:val="00B828AD"/>
    <w:rsid w:val="00B82F11"/>
    <w:rsid w:val="00B87F01"/>
    <w:rsid w:val="00B9387E"/>
    <w:rsid w:val="00B965B3"/>
    <w:rsid w:val="00BA2EA8"/>
    <w:rsid w:val="00BA30C7"/>
    <w:rsid w:val="00BA3BCA"/>
    <w:rsid w:val="00BA7DCB"/>
    <w:rsid w:val="00BB1D74"/>
    <w:rsid w:val="00BB6B51"/>
    <w:rsid w:val="00BB7448"/>
    <w:rsid w:val="00BC1B92"/>
    <w:rsid w:val="00BE45F1"/>
    <w:rsid w:val="00C102B5"/>
    <w:rsid w:val="00C31686"/>
    <w:rsid w:val="00C334C2"/>
    <w:rsid w:val="00C3370B"/>
    <w:rsid w:val="00C33E3F"/>
    <w:rsid w:val="00C3752E"/>
    <w:rsid w:val="00C47B64"/>
    <w:rsid w:val="00C6351C"/>
    <w:rsid w:val="00C66337"/>
    <w:rsid w:val="00C844FE"/>
    <w:rsid w:val="00C9670D"/>
    <w:rsid w:val="00CA2885"/>
    <w:rsid w:val="00CA6F7B"/>
    <w:rsid w:val="00CC5709"/>
    <w:rsid w:val="00CC6E0F"/>
    <w:rsid w:val="00CC6F1F"/>
    <w:rsid w:val="00CD387C"/>
    <w:rsid w:val="00CE3650"/>
    <w:rsid w:val="00CF024F"/>
    <w:rsid w:val="00CF1FF2"/>
    <w:rsid w:val="00CF5F61"/>
    <w:rsid w:val="00D0228D"/>
    <w:rsid w:val="00D05B81"/>
    <w:rsid w:val="00D05DDB"/>
    <w:rsid w:val="00D17C88"/>
    <w:rsid w:val="00D30EB1"/>
    <w:rsid w:val="00D45012"/>
    <w:rsid w:val="00D45C35"/>
    <w:rsid w:val="00D547DC"/>
    <w:rsid w:val="00D656B1"/>
    <w:rsid w:val="00D70AE7"/>
    <w:rsid w:val="00D84987"/>
    <w:rsid w:val="00D90095"/>
    <w:rsid w:val="00D93790"/>
    <w:rsid w:val="00D957B3"/>
    <w:rsid w:val="00DB65D5"/>
    <w:rsid w:val="00DC31AD"/>
    <w:rsid w:val="00DC3D39"/>
    <w:rsid w:val="00DC7A28"/>
    <w:rsid w:val="00DD4F09"/>
    <w:rsid w:val="00DE5554"/>
    <w:rsid w:val="00DF734B"/>
    <w:rsid w:val="00E02999"/>
    <w:rsid w:val="00E05B10"/>
    <w:rsid w:val="00E20696"/>
    <w:rsid w:val="00E239CD"/>
    <w:rsid w:val="00E3594B"/>
    <w:rsid w:val="00E36F37"/>
    <w:rsid w:val="00E41A38"/>
    <w:rsid w:val="00E612A6"/>
    <w:rsid w:val="00E61DFF"/>
    <w:rsid w:val="00E66DB8"/>
    <w:rsid w:val="00E67B64"/>
    <w:rsid w:val="00E71750"/>
    <w:rsid w:val="00E8418D"/>
    <w:rsid w:val="00E86401"/>
    <w:rsid w:val="00E93F70"/>
    <w:rsid w:val="00EA2976"/>
    <w:rsid w:val="00EC642B"/>
    <w:rsid w:val="00EC73DD"/>
    <w:rsid w:val="00ED3336"/>
    <w:rsid w:val="00EE3A22"/>
    <w:rsid w:val="00EF0676"/>
    <w:rsid w:val="00EF1E75"/>
    <w:rsid w:val="00EF2BD9"/>
    <w:rsid w:val="00EF3E7B"/>
    <w:rsid w:val="00EF3EB5"/>
    <w:rsid w:val="00EF5611"/>
    <w:rsid w:val="00F04A81"/>
    <w:rsid w:val="00F13335"/>
    <w:rsid w:val="00F2098C"/>
    <w:rsid w:val="00F25C44"/>
    <w:rsid w:val="00F31C9C"/>
    <w:rsid w:val="00F33D6A"/>
    <w:rsid w:val="00F37FDC"/>
    <w:rsid w:val="00F402C6"/>
    <w:rsid w:val="00F44AF0"/>
    <w:rsid w:val="00F52F56"/>
    <w:rsid w:val="00F61F5D"/>
    <w:rsid w:val="00F66406"/>
    <w:rsid w:val="00F71500"/>
    <w:rsid w:val="00F71CA3"/>
    <w:rsid w:val="00F83D83"/>
    <w:rsid w:val="00F9570F"/>
    <w:rsid w:val="00FB05CC"/>
    <w:rsid w:val="00FB27C1"/>
    <w:rsid w:val="00FB593C"/>
    <w:rsid w:val="00FB61F5"/>
    <w:rsid w:val="00FB6E8C"/>
    <w:rsid w:val="00FB792C"/>
    <w:rsid w:val="00FD09EB"/>
    <w:rsid w:val="00FE45D5"/>
    <w:rsid w:val="00FF0B0F"/>
    <w:rsid w:val="00FF6B90"/>
    <w:rsid w:val="00FF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42B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594E76"/>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0A4A60"/>
    <w:pPr>
      <w:keepNext/>
      <w:spacing w:after="0" w:line="240" w:lineRule="auto"/>
      <w:jc w:val="center"/>
      <w:outlineLvl w:val="0"/>
    </w:pPr>
    <w:rPr>
      <w:rFonts w:eastAsia="Times New Roman"/>
      <w:szCs w:val="20"/>
    </w:rPr>
  </w:style>
  <w:style w:type="paragraph" w:styleId="Heading2">
    <w:name w:val="heading 2"/>
    <w:basedOn w:val="Normal"/>
    <w:next w:val="Normal"/>
    <w:link w:val="Heading2Char"/>
    <w:uiPriority w:val="9"/>
    <w:qFormat/>
    <w:rsid w:val="00AF08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554"/>
    <w:rPr>
      <w:rFonts w:ascii="Calisto MT" w:hAnsi="Calisto MT"/>
      <w:sz w:val="22"/>
      <w:szCs w:val="22"/>
    </w:rPr>
  </w:style>
  <w:style w:type="character" w:styleId="Hyperlink">
    <w:name w:val="Hyperlink"/>
    <w:rsid w:val="002D0C7F"/>
    <w:rPr>
      <w:color w:val="0000FF"/>
      <w:u w:val="single"/>
    </w:rPr>
  </w:style>
  <w:style w:type="paragraph" w:styleId="ListParagraph">
    <w:name w:val="List Paragraph"/>
    <w:basedOn w:val="Normal"/>
    <w:uiPriority w:val="34"/>
    <w:qFormat/>
    <w:rsid w:val="00450AB6"/>
    <w:pPr>
      <w:ind w:left="720"/>
    </w:pPr>
  </w:style>
  <w:style w:type="character" w:customStyle="1" w:styleId="Heading1Char">
    <w:name w:val="Heading 1 Char"/>
    <w:link w:val="Heading1"/>
    <w:rsid w:val="000A4A60"/>
    <w:rPr>
      <w:rFonts w:ascii="Times New Roman" w:eastAsia="Times New Roman" w:hAnsi="Times New Roman"/>
      <w:sz w:val="24"/>
    </w:rPr>
  </w:style>
  <w:style w:type="character" w:customStyle="1" w:styleId="Heading2Char">
    <w:name w:val="Heading 2 Char"/>
    <w:link w:val="Heading2"/>
    <w:uiPriority w:val="9"/>
    <w:rsid w:val="00AF08C1"/>
    <w:rPr>
      <w:rFonts w:ascii="Cambria" w:eastAsia="Times New Roman" w:hAnsi="Cambria" w:cs="Times New Roman"/>
      <w:b/>
      <w:bCs/>
      <w:i/>
      <w:iCs/>
      <w:sz w:val="28"/>
      <w:szCs w:val="28"/>
    </w:rPr>
  </w:style>
  <w:style w:type="paragraph" w:styleId="BalloonText">
    <w:name w:val="Balloon Text"/>
    <w:basedOn w:val="Normal"/>
    <w:semiHidden/>
    <w:rsid w:val="00776142"/>
    <w:rPr>
      <w:rFonts w:ascii="Tahoma" w:hAnsi="Tahoma" w:cs="Tahoma"/>
      <w:sz w:val="16"/>
      <w:szCs w:val="16"/>
    </w:rPr>
  </w:style>
  <w:style w:type="paragraph" w:styleId="Revision">
    <w:name w:val="Revision"/>
    <w:hidden/>
    <w:uiPriority w:val="71"/>
    <w:rsid w:val="003342E2"/>
    <w:rPr>
      <w:rFonts w:ascii="Times New Roman" w:hAnsi="Times New Roman"/>
      <w:sz w:val="24"/>
      <w:szCs w:val="22"/>
    </w:rPr>
  </w:style>
  <w:style w:type="character" w:styleId="CommentReference">
    <w:name w:val="annotation reference"/>
    <w:uiPriority w:val="99"/>
    <w:semiHidden/>
    <w:unhideWhenUsed/>
    <w:rsid w:val="00820935"/>
    <w:rPr>
      <w:sz w:val="18"/>
      <w:szCs w:val="18"/>
    </w:rPr>
  </w:style>
  <w:style w:type="paragraph" w:styleId="CommentText">
    <w:name w:val="annotation text"/>
    <w:basedOn w:val="Normal"/>
    <w:link w:val="CommentTextChar"/>
    <w:uiPriority w:val="99"/>
    <w:semiHidden/>
    <w:unhideWhenUsed/>
    <w:rsid w:val="00820935"/>
    <w:rPr>
      <w:szCs w:val="24"/>
    </w:rPr>
  </w:style>
  <w:style w:type="character" w:customStyle="1" w:styleId="CommentTextChar">
    <w:name w:val="Comment Text Char"/>
    <w:link w:val="CommentText"/>
    <w:uiPriority w:val="99"/>
    <w:semiHidden/>
    <w:rsid w:val="00820935"/>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20935"/>
    <w:rPr>
      <w:b/>
      <w:bCs/>
      <w:sz w:val="20"/>
      <w:szCs w:val="20"/>
    </w:rPr>
  </w:style>
  <w:style w:type="character" w:customStyle="1" w:styleId="CommentSubjectChar">
    <w:name w:val="Comment Subject Char"/>
    <w:link w:val="CommentSubject"/>
    <w:uiPriority w:val="99"/>
    <w:semiHidden/>
    <w:rsid w:val="00820935"/>
    <w:rPr>
      <w:rFonts w:ascii="Times New Roman" w:hAnsi="Times New Roman"/>
      <w:b/>
      <w:bCs/>
      <w:sz w:val="24"/>
      <w:szCs w:val="24"/>
    </w:rPr>
  </w:style>
  <w:style w:type="character" w:styleId="Strong">
    <w:name w:val="Strong"/>
    <w:basedOn w:val="DefaultParagraphFont"/>
    <w:uiPriority w:val="22"/>
    <w:qFormat/>
    <w:rsid w:val="00973518"/>
    <w:rPr>
      <w:b/>
      <w:bCs/>
    </w:rPr>
  </w:style>
  <w:style w:type="character" w:styleId="UnresolvedMention">
    <w:name w:val="Unresolved Mention"/>
    <w:basedOn w:val="DefaultParagraphFont"/>
    <w:uiPriority w:val="99"/>
    <w:rsid w:val="004D1078"/>
    <w:rPr>
      <w:color w:val="605E5C"/>
      <w:shd w:val="clear" w:color="auto" w:fill="E1DFDD"/>
    </w:rPr>
  </w:style>
  <w:style w:type="character" w:styleId="FollowedHyperlink">
    <w:name w:val="FollowedHyperlink"/>
    <w:basedOn w:val="DefaultParagraphFont"/>
    <w:uiPriority w:val="99"/>
    <w:semiHidden/>
    <w:unhideWhenUsed/>
    <w:rsid w:val="004D1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9528">
      <w:bodyDiv w:val="1"/>
      <w:marLeft w:val="0"/>
      <w:marRight w:val="0"/>
      <w:marTop w:val="0"/>
      <w:marBottom w:val="0"/>
      <w:divBdr>
        <w:top w:val="none" w:sz="0" w:space="0" w:color="auto"/>
        <w:left w:val="none" w:sz="0" w:space="0" w:color="auto"/>
        <w:bottom w:val="none" w:sz="0" w:space="0" w:color="auto"/>
        <w:right w:val="none" w:sz="0" w:space="0" w:color="auto"/>
      </w:divBdr>
      <w:divsChild>
        <w:div w:id="308831502">
          <w:marLeft w:val="0"/>
          <w:marRight w:val="0"/>
          <w:marTop w:val="0"/>
          <w:marBottom w:val="0"/>
          <w:divBdr>
            <w:top w:val="none" w:sz="0" w:space="0" w:color="auto"/>
            <w:left w:val="none" w:sz="0" w:space="0" w:color="auto"/>
            <w:bottom w:val="none" w:sz="0" w:space="0" w:color="auto"/>
            <w:right w:val="none" w:sz="0" w:space="0" w:color="auto"/>
          </w:divBdr>
        </w:div>
        <w:div w:id="20319492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a.gov/how-laws-are-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edidio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D97A-5680-DD4C-B748-8D862E68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Didion’s 212 Syllabus</vt:lpstr>
    </vt:vector>
  </TitlesOfParts>
  <Company>Your Company Name</Company>
  <LinksUpToDate>false</LinksUpToDate>
  <CharactersWithSpaces>16560</CharactersWithSpaces>
  <SharedDoc>false</SharedDoc>
  <HLinks>
    <vt:vector size="6" baseType="variant">
      <vt:variant>
        <vt:i4>1114191</vt:i4>
      </vt:variant>
      <vt:variant>
        <vt:i4>0</vt:i4>
      </vt:variant>
      <vt:variant>
        <vt:i4>0</vt:i4>
      </vt:variant>
      <vt:variant>
        <vt:i4>5</vt:i4>
      </vt:variant>
      <vt:variant>
        <vt:lpwstr>http://thomas.loc.gov/home/lawsmade.toc.html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Didion’s 212 Syllabus</dc:title>
  <dc:subject/>
  <dc:creator>dale didion</dc:creator>
  <cp:keywords/>
  <dc:description/>
  <cp:lastModifiedBy>Didion, Dale Albert</cp:lastModifiedBy>
  <cp:revision>5</cp:revision>
  <cp:lastPrinted>2021-07-27T21:02:00Z</cp:lastPrinted>
  <dcterms:created xsi:type="dcterms:W3CDTF">2022-07-08T14:50:00Z</dcterms:created>
  <dcterms:modified xsi:type="dcterms:W3CDTF">2022-07-09T16:57:00Z</dcterms:modified>
</cp:coreProperties>
</file>